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7C201FA7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45F512FF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224625322"/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472970">
        <w:rPr>
          <w:rFonts w:ascii="Arial" w:hAnsi="Arial" w:cs="Arial"/>
          <w:b/>
          <w:bCs/>
        </w:rPr>
        <w:t>закупівлі</w:t>
      </w:r>
      <w:bookmarkEnd w:id="0"/>
      <w:r w:rsidR="00E209AB">
        <w:rPr>
          <w:rFonts w:ascii="Arial" w:hAnsi="Arial" w:cs="Arial"/>
          <w:b/>
        </w:rPr>
        <w:t xml:space="preserve"> </w:t>
      </w:r>
      <w:r w:rsidR="00B56651">
        <w:rPr>
          <w:rFonts w:ascii="Arial" w:hAnsi="Arial" w:cs="Arial"/>
          <w:b/>
        </w:rPr>
        <w:t>ІТ товарів</w:t>
      </w:r>
      <w:r w:rsidR="00256E70">
        <w:rPr>
          <w:rFonts w:ascii="Arial" w:hAnsi="Arial" w:cs="Arial"/>
          <w:b/>
          <w:bCs/>
        </w:rPr>
        <w:t>.</w:t>
      </w:r>
    </w:p>
    <w:p w14:paraId="4CEF40FA" w14:textId="77777777" w:rsidR="00C54482" w:rsidRDefault="00C54482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C30854A" w14:textId="53BEE518" w:rsidR="00E209AB" w:rsidRPr="00E209AB" w:rsidRDefault="00E209AB" w:rsidP="00196B04">
      <w:pPr>
        <w:spacing w:after="0" w:line="240" w:lineRule="auto"/>
        <w:jc w:val="center"/>
        <w:rPr>
          <w:rFonts w:ascii="Arial" w:hAnsi="Arial" w:cs="Arial"/>
          <w:b/>
        </w:rPr>
      </w:pPr>
      <w:r w:rsidRPr="00E209AB">
        <w:rPr>
          <w:rFonts w:ascii="Arial" w:hAnsi="Arial" w:cs="Arial"/>
          <w:b/>
        </w:rPr>
        <w:t xml:space="preserve">Профіль Замовника: </w:t>
      </w: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670900" w:rsidRDefault="00045B4C" w:rsidP="00E57C4C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175BB86E" w14:textId="77777777" w:rsidR="00E209AB" w:rsidRPr="00F130AE" w:rsidRDefault="00E209AB" w:rsidP="00215150">
      <w:pPr>
        <w:pStyle w:val="ab"/>
        <w:spacing w:line="240" w:lineRule="auto"/>
        <w:ind w:left="0" w:firstLine="567"/>
        <w:jc w:val="both"/>
        <w:rPr>
          <w:rFonts w:ascii="Arial" w:hAnsi="Arial" w:cs="Arial"/>
        </w:rPr>
      </w:pPr>
      <w:r w:rsidRPr="008B6FFE">
        <w:rPr>
          <w:rFonts w:ascii="Arial" w:hAnsi="Arial" w:cs="Arial"/>
        </w:rPr>
        <w:t>Ця закупівля здійснюється в рамках реалізації програми «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Mobile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Digitally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facilitated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interventions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for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continued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access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to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HIV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TB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services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War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affected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Ukraine</w:t>
      </w:r>
      <w:r w:rsidRPr="008B6FFE">
        <w:rPr>
          <w:rFonts w:ascii="Arial" w:hAnsi="Arial" w:cs="Arial"/>
          <w:bCs/>
          <w:shd w:val="clear" w:color="auto" w:fill="FFFFFF"/>
        </w:rPr>
        <w:t xml:space="preserve">» (номер </w:t>
      </w:r>
      <w:proofErr w:type="spellStart"/>
      <w:r w:rsidRPr="008B6FFE">
        <w:rPr>
          <w:rFonts w:ascii="Arial" w:hAnsi="Arial" w:cs="Arial"/>
          <w:bCs/>
          <w:shd w:val="clear" w:color="auto" w:fill="FFFFFF"/>
        </w:rPr>
        <w:t>проєкту</w:t>
      </w:r>
      <w:proofErr w:type="spellEnd"/>
      <w:r w:rsidRPr="008B6FFE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SP</w:t>
      </w:r>
      <w:r w:rsidRPr="004652C0">
        <w:rPr>
          <w:rFonts w:ascii="Arial" w:hAnsi="Arial" w:cs="Arial"/>
          <w:bCs/>
          <w:shd w:val="clear" w:color="auto" w:fill="FFFFFF"/>
        </w:rPr>
        <w:t>206)</w:t>
      </w:r>
      <w:r w:rsidRPr="008B6FFE">
        <w:rPr>
          <w:rFonts w:ascii="Arial" w:hAnsi="Arial" w:cs="Arial"/>
        </w:rPr>
        <w:t xml:space="preserve"> відповідно до Договору про надання гранту №15553 від «01» липня 2025 року між МБФ «Альянс громадського здоров’я» та </w:t>
      </w:r>
      <w:r w:rsidRPr="008B6FFE">
        <w:rPr>
          <w:rFonts w:ascii="Arial" w:hAnsi="Arial" w:cs="Arial"/>
          <w:lang w:val="en-GB"/>
        </w:rPr>
        <w:t>SIDA</w:t>
      </w:r>
      <w:r w:rsidRPr="008B6FF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Оплата ПДВ дозволяється</w:t>
      </w:r>
    </w:p>
    <w:p w14:paraId="34BF1081" w14:textId="77777777" w:rsidR="00E209AB" w:rsidRPr="00670900" w:rsidRDefault="00E209AB" w:rsidP="00E209AB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/>
          <w:sz w:val="16"/>
          <w:szCs w:val="16"/>
        </w:rPr>
      </w:pPr>
    </w:p>
    <w:p w14:paraId="398858B2" w14:textId="16CBA47D" w:rsidR="00196B04" w:rsidRPr="00BF0D45" w:rsidRDefault="00196B04" w:rsidP="00BF0D45">
      <w:pPr>
        <w:pStyle w:val="ab"/>
        <w:numPr>
          <w:ilvl w:val="0"/>
          <w:numId w:val="54"/>
        </w:numPr>
        <w:tabs>
          <w:tab w:val="left" w:pos="709"/>
        </w:tabs>
        <w:spacing w:after="0" w:line="240" w:lineRule="auto"/>
        <w:ind w:hanging="720"/>
        <w:rPr>
          <w:rFonts w:ascii="Arial" w:hAnsi="Arial" w:cs="Arial"/>
          <w:b/>
        </w:rPr>
      </w:pPr>
      <w:r w:rsidRPr="00BF0D45">
        <w:rPr>
          <w:rFonts w:ascii="Arial" w:hAnsi="Arial" w:cs="Arial"/>
          <w:b/>
        </w:rPr>
        <w:t>Опис продукту</w:t>
      </w:r>
      <w:r w:rsidR="009E59DD" w:rsidRPr="00BF0D45">
        <w:rPr>
          <w:rFonts w:ascii="Arial" w:hAnsi="Arial" w:cs="Arial"/>
          <w:b/>
        </w:rPr>
        <w:t>.</w:t>
      </w:r>
    </w:p>
    <w:p w14:paraId="78015F82" w14:textId="6DF0CB90" w:rsidR="00BF0D45" w:rsidRPr="00BF0D45" w:rsidRDefault="00BF0D45" w:rsidP="00215150">
      <w:pPr>
        <w:pStyle w:val="ab"/>
        <w:numPr>
          <w:ilvl w:val="1"/>
          <w:numId w:val="54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BF0D45">
        <w:rPr>
          <w:rFonts w:ascii="Arial" w:hAnsi="Arial" w:cs="Arial"/>
        </w:rPr>
        <w:t xml:space="preserve">Предмет закупівлі: мобільна робоча станція у форм-факторі ноутбука з дискретним графічним адаптером для локального високоточного </w:t>
      </w:r>
      <w:proofErr w:type="spellStart"/>
      <w:r w:rsidRPr="00BF0D45">
        <w:rPr>
          <w:rFonts w:ascii="Arial" w:hAnsi="Arial" w:cs="Arial"/>
        </w:rPr>
        <w:t>basecalling</w:t>
      </w:r>
      <w:proofErr w:type="spellEnd"/>
      <w:r w:rsidRPr="00BF0D45">
        <w:rPr>
          <w:rFonts w:ascii="Arial" w:hAnsi="Arial" w:cs="Arial"/>
        </w:rPr>
        <w:t xml:space="preserve">, аналізу даних </w:t>
      </w:r>
      <w:proofErr w:type="spellStart"/>
      <w:r w:rsidRPr="00BF0D45">
        <w:rPr>
          <w:rFonts w:ascii="Arial" w:hAnsi="Arial" w:cs="Arial"/>
        </w:rPr>
        <w:t>секвенування</w:t>
      </w:r>
      <w:proofErr w:type="spellEnd"/>
      <w:r w:rsidRPr="00BF0D45">
        <w:rPr>
          <w:rFonts w:ascii="Arial" w:hAnsi="Arial" w:cs="Arial"/>
        </w:rPr>
        <w:t xml:space="preserve"> та польової роботи без обов’язкової залежності від хмарних обчислень</w:t>
      </w:r>
      <w:r w:rsidRPr="00BF0D45">
        <w:rPr>
          <w:rFonts w:ascii="Arial" w:hAnsi="Arial" w:cs="Arial"/>
        </w:rPr>
        <w:t>.</w:t>
      </w:r>
    </w:p>
    <w:p w14:paraId="7C0AF0DE" w14:textId="784DF271" w:rsidR="00537867" w:rsidRDefault="00537867" w:rsidP="00215150">
      <w:pPr>
        <w:pStyle w:val="ab"/>
        <w:numPr>
          <w:ilvl w:val="1"/>
          <w:numId w:val="40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215150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0173F116" w14:textId="4A6551A5" w:rsidR="00215150" w:rsidRPr="00215150" w:rsidRDefault="00215150" w:rsidP="00215150">
      <w:pPr>
        <w:pStyle w:val="ab"/>
        <w:numPr>
          <w:ilvl w:val="1"/>
          <w:numId w:val="40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5D02EA">
        <w:rPr>
          <w:rFonts w:ascii="Arial" w:hAnsi="Arial" w:cs="Arial"/>
        </w:rPr>
        <w:t xml:space="preserve">Перелік </w:t>
      </w:r>
      <w:r>
        <w:rPr>
          <w:rFonts w:ascii="Arial" w:hAnsi="Arial" w:cs="Arial"/>
        </w:rPr>
        <w:t xml:space="preserve">та кількість </w:t>
      </w:r>
      <w:r w:rsidRPr="005D02EA">
        <w:rPr>
          <w:rFonts w:ascii="Arial" w:hAnsi="Arial" w:cs="Arial"/>
        </w:rPr>
        <w:t>продукції до закупівлі</w:t>
      </w:r>
      <w:r>
        <w:rPr>
          <w:rFonts w:ascii="Arial" w:hAnsi="Arial" w:cs="Arial"/>
        </w:rPr>
        <w:t xml:space="preserve">: 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4820"/>
        <w:gridCol w:w="1134"/>
        <w:gridCol w:w="1417"/>
      </w:tblGrid>
      <w:tr w:rsidR="004942C0" w:rsidRPr="00901C08" w14:paraId="68A26971" w14:textId="59880370" w:rsidTr="00970500">
        <w:trPr>
          <w:trHeight w:val="742"/>
        </w:trPr>
        <w:tc>
          <w:tcPr>
            <w:tcW w:w="993" w:type="dxa"/>
            <w:vAlign w:val="center"/>
          </w:tcPr>
          <w:p w14:paraId="7AAB05D8" w14:textId="77777777" w:rsidR="004942C0" w:rsidRPr="00901C08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01C08">
              <w:rPr>
                <w:rFonts w:ascii="Arial" w:hAnsi="Arial" w:cs="Arial"/>
                <w:b/>
                <w:bCs/>
              </w:rPr>
              <w:t>Лот</w:t>
            </w:r>
            <w:proofErr w:type="spellEnd"/>
            <w:r w:rsidRPr="00901C08">
              <w:rPr>
                <w:rFonts w:ascii="Arial" w:hAnsi="Arial" w:cs="Arial"/>
                <w:b/>
                <w:bCs/>
              </w:rPr>
              <w:t xml:space="preserve"> №</w:t>
            </w:r>
          </w:p>
        </w:tc>
        <w:tc>
          <w:tcPr>
            <w:tcW w:w="1984" w:type="dxa"/>
            <w:noWrap/>
            <w:vAlign w:val="center"/>
          </w:tcPr>
          <w:p w14:paraId="0E0C3093" w14:textId="77777777" w:rsidR="004942C0" w:rsidRPr="00901C08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r w:rsidRPr="00901C08">
              <w:rPr>
                <w:rFonts w:ascii="Arial" w:hAnsi="Arial" w:cs="Arial"/>
                <w:b/>
                <w:bCs/>
              </w:rPr>
              <w:t>Назва</w:t>
            </w:r>
          </w:p>
        </w:tc>
        <w:tc>
          <w:tcPr>
            <w:tcW w:w="4820" w:type="dxa"/>
            <w:vAlign w:val="center"/>
          </w:tcPr>
          <w:p w14:paraId="04B03539" w14:textId="77777777" w:rsidR="004942C0" w:rsidRPr="00901C08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r w:rsidRPr="00901C08">
              <w:rPr>
                <w:rFonts w:ascii="Arial" w:hAnsi="Arial" w:cs="Arial"/>
                <w:b/>
                <w:bCs/>
              </w:rPr>
              <w:t>Специфікація</w:t>
            </w:r>
          </w:p>
        </w:tc>
        <w:tc>
          <w:tcPr>
            <w:tcW w:w="1134" w:type="dxa"/>
            <w:noWrap/>
            <w:vAlign w:val="center"/>
          </w:tcPr>
          <w:p w14:paraId="76F6798F" w14:textId="491A07C0" w:rsidR="004942C0" w:rsidRPr="00901C08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01C08">
              <w:rPr>
                <w:rFonts w:ascii="Arial" w:hAnsi="Arial" w:cs="Arial"/>
                <w:b/>
                <w:bCs/>
              </w:rPr>
              <w:t>Кіл-ть</w:t>
            </w:r>
            <w:proofErr w:type="spellEnd"/>
          </w:p>
        </w:tc>
        <w:tc>
          <w:tcPr>
            <w:tcW w:w="1417" w:type="dxa"/>
            <w:vAlign w:val="center"/>
          </w:tcPr>
          <w:p w14:paraId="0CE6BD44" w14:textId="12C730EC" w:rsidR="004942C0" w:rsidRPr="00901C08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r w:rsidRPr="00901C08">
              <w:rPr>
                <w:rFonts w:ascii="Arial" w:eastAsia="Arial" w:hAnsi="Arial" w:cs="Arial"/>
                <w:b/>
                <w:bCs/>
              </w:rPr>
              <w:t>Проект</w:t>
            </w:r>
            <w:r w:rsidR="009A0F63" w:rsidRPr="00901C08">
              <w:rPr>
                <w:rFonts w:ascii="Arial" w:eastAsia="Arial" w:hAnsi="Arial" w:cs="Arial"/>
                <w:b/>
                <w:bCs/>
              </w:rPr>
              <w:t xml:space="preserve">. </w:t>
            </w:r>
            <w:r w:rsidRPr="00901C08">
              <w:rPr>
                <w:rFonts w:ascii="Arial" w:eastAsia="Arial" w:hAnsi="Arial" w:cs="Arial"/>
                <w:b/>
                <w:bCs/>
              </w:rPr>
              <w:t>Умови оплати</w:t>
            </w:r>
            <w:r w:rsidR="009A0F63" w:rsidRPr="00901C08">
              <w:rPr>
                <w:rFonts w:ascii="Arial" w:eastAsia="Arial" w:hAnsi="Arial" w:cs="Arial"/>
                <w:b/>
                <w:bCs/>
              </w:rPr>
              <w:t>.</w:t>
            </w:r>
          </w:p>
        </w:tc>
      </w:tr>
      <w:tr w:rsidR="00901C08" w:rsidRPr="00901C08" w14:paraId="6B786101" w14:textId="4FDDCB99" w:rsidTr="00970500">
        <w:trPr>
          <w:trHeight w:val="1516"/>
        </w:trPr>
        <w:tc>
          <w:tcPr>
            <w:tcW w:w="993" w:type="dxa"/>
            <w:vAlign w:val="center"/>
          </w:tcPr>
          <w:p w14:paraId="0CB1EC0F" w14:textId="66EE4884" w:rsidR="00901C08" w:rsidRPr="00901C08" w:rsidRDefault="00901C08" w:rsidP="00901C08">
            <w:pPr>
              <w:rPr>
                <w:rFonts w:ascii="Arial" w:hAnsi="Arial" w:cs="Arial"/>
                <w:b/>
              </w:rPr>
            </w:pPr>
            <w:r w:rsidRPr="00901C08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1984" w:type="dxa"/>
            <w:noWrap/>
            <w:vAlign w:val="center"/>
          </w:tcPr>
          <w:p w14:paraId="3B38D76F" w14:textId="77777777" w:rsidR="00970500" w:rsidRDefault="00970500" w:rsidP="00901C08">
            <w:pPr>
              <w:rPr>
                <w:rFonts w:ascii="Arial" w:hAnsi="Arial" w:cs="Arial"/>
                <w:lang w:val="ru-RU"/>
              </w:rPr>
            </w:pPr>
            <w:proofErr w:type="spellStart"/>
            <w:r w:rsidRPr="005658F9">
              <w:rPr>
                <w:rFonts w:ascii="Arial" w:hAnsi="Arial" w:cs="Arial"/>
                <w:lang w:val="ru-RU"/>
              </w:rPr>
              <w:t>Мобільна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робоча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станція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/ноутбук </w:t>
            </w:r>
          </w:p>
          <w:p w14:paraId="20B9B2C0" w14:textId="7E12B3CE" w:rsidR="00901C08" w:rsidRPr="00901C08" w:rsidRDefault="00901C08" w:rsidP="00901C08">
            <w:pPr>
              <w:rPr>
                <w:rFonts w:ascii="Arial" w:hAnsi="Arial" w:cs="Arial"/>
                <w:i/>
                <w:iCs/>
              </w:rPr>
            </w:pPr>
            <w:r w:rsidRPr="00901C08">
              <w:rPr>
                <w:rFonts w:ascii="Arial" w:hAnsi="Arial" w:cs="Arial"/>
                <w:i/>
                <w:iCs/>
              </w:rPr>
              <w:t xml:space="preserve">Або повний </w:t>
            </w:r>
            <w:r w:rsidR="00970500">
              <w:rPr>
                <w:rFonts w:ascii="Arial" w:hAnsi="Arial" w:cs="Arial"/>
                <w:i/>
                <w:iCs/>
              </w:rPr>
              <w:t xml:space="preserve">функціональний </w:t>
            </w:r>
            <w:r w:rsidRPr="00901C08">
              <w:rPr>
                <w:rFonts w:ascii="Arial" w:hAnsi="Arial" w:cs="Arial"/>
                <w:i/>
                <w:iCs/>
              </w:rPr>
              <w:t>аналог.</w:t>
            </w:r>
          </w:p>
        </w:tc>
        <w:tc>
          <w:tcPr>
            <w:tcW w:w="4820" w:type="dxa"/>
            <w:vAlign w:val="center"/>
          </w:tcPr>
          <w:p w14:paraId="2CC1BE0B" w14:textId="77777777" w:rsidR="00901C08" w:rsidRDefault="00901C08" w:rsidP="00901C08">
            <w:pPr>
              <w:pStyle w:val="af0"/>
              <w:rPr>
                <w:rFonts w:ascii="Arial" w:hAnsi="Arial" w:cs="Arial"/>
                <w:color w:val="000000"/>
                <w:lang w:val="uk-UA"/>
              </w:rPr>
            </w:pP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Ноутбук </w:t>
            </w:r>
            <w:proofErr w:type="spellStart"/>
            <w:r w:rsidRPr="00FE03A3">
              <w:rPr>
                <w:rFonts w:ascii="Arial" w:hAnsi="Arial" w:cs="Arial"/>
                <w:b/>
                <w:bCs/>
                <w:color w:val="000000"/>
              </w:rPr>
              <w:t>Razer</w:t>
            </w:r>
            <w:proofErr w:type="spellEnd"/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Blade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18 (2025) або еквівалент з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GPU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RTX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5090 (мін. 16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GB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VRAM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),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CPU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</w:t>
            </w:r>
            <w:proofErr w:type="spellStart"/>
            <w:r w:rsidRPr="00FE03A3">
              <w:rPr>
                <w:rFonts w:ascii="Arial" w:hAnsi="Arial" w:cs="Arial"/>
                <w:b/>
                <w:bCs/>
                <w:color w:val="000000"/>
              </w:rPr>
              <w:t>i</w:t>
            </w:r>
            <w:proofErr w:type="spellEnd"/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>9/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Ultra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9, 64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GB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RAM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>, 2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TB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SSD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+ 4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TB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Rugged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External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SSD</w:t>
            </w:r>
            <w:r w:rsidRPr="00901C08">
              <w:rPr>
                <w:rFonts w:ascii="Arial" w:hAnsi="Arial" w:cs="Arial"/>
                <w:color w:val="000000"/>
                <w:lang w:val="uk-UA"/>
              </w:rPr>
              <w:t>.</w:t>
            </w:r>
          </w:p>
          <w:p w14:paraId="40535E54" w14:textId="77777777" w:rsidR="005658F9" w:rsidRPr="00FE03A3" w:rsidRDefault="005658F9" w:rsidP="00901C08">
            <w:pPr>
              <w:pStyle w:val="af0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  <w:p w14:paraId="053B2D43" w14:textId="5B205ED4" w:rsidR="00BF0D45" w:rsidRDefault="00BF0D45" w:rsidP="00901C08">
            <w:pPr>
              <w:pStyle w:val="af0"/>
              <w:rPr>
                <w:rFonts w:ascii="Arial" w:hAnsi="Arial" w:cs="Arial"/>
                <w:lang w:val="uk-UA"/>
              </w:rPr>
            </w:pPr>
            <w:r w:rsidRPr="00BF0D45">
              <w:rPr>
                <w:rFonts w:ascii="Arial" w:hAnsi="Arial" w:cs="Arial"/>
                <w:b/>
                <w:bCs/>
                <w:lang w:val="uk-UA"/>
              </w:rPr>
              <w:t>Комплектація</w:t>
            </w:r>
            <w:r>
              <w:rPr>
                <w:rFonts w:ascii="Arial" w:hAnsi="Arial" w:cs="Arial"/>
                <w:lang w:val="uk-UA"/>
              </w:rPr>
              <w:t xml:space="preserve">: </w:t>
            </w:r>
            <w:r w:rsidRPr="00BF0D45">
              <w:rPr>
                <w:rFonts w:ascii="Arial" w:hAnsi="Arial" w:cs="Arial"/>
                <w:lang w:val="uk-UA"/>
              </w:rPr>
              <w:t xml:space="preserve">Ноутбук, блок живлення, кабель живлення, захищений зовнішній SSD не менше 4 ТБ, необхідні перехідники/адаптери для підключення </w:t>
            </w:r>
            <w:proofErr w:type="spellStart"/>
            <w:r w:rsidRPr="00BF0D45">
              <w:rPr>
                <w:rFonts w:ascii="Arial" w:hAnsi="Arial" w:cs="Arial"/>
                <w:lang w:val="uk-UA"/>
              </w:rPr>
              <w:t>секвенатора</w:t>
            </w:r>
            <w:proofErr w:type="spellEnd"/>
            <w:r w:rsidRPr="00BF0D45">
              <w:rPr>
                <w:rFonts w:ascii="Arial" w:hAnsi="Arial" w:cs="Arial"/>
                <w:lang w:val="uk-UA"/>
              </w:rPr>
              <w:t xml:space="preserve"> та накопичувачів, документація користувача</w:t>
            </w:r>
            <w:r>
              <w:rPr>
                <w:rFonts w:ascii="Arial" w:hAnsi="Arial" w:cs="Arial"/>
                <w:lang w:val="uk-UA"/>
              </w:rPr>
              <w:t>.</w:t>
            </w:r>
          </w:p>
          <w:p w14:paraId="0F0B252D" w14:textId="329A117F" w:rsidR="00901C08" w:rsidRPr="005658F9" w:rsidRDefault="00901C08" w:rsidP="005658F9">
            <w:pPr>
              <w:pStyle w:val="af0"/>
              <w:rPr>
                <w:rFonts w:ascii="Arial" w:hAnsi="Arial" w:cs="Arial"/>
                <w:color w:val="000000"/>
                <w:lang w:val="uk-UA"/>
              </w:rPr>
            </w:pPr>
            <w:r w:rsidRPr="00BF0D45">
              <w:rPr>
                <w:rFonts w:ascii="Arial" w:hAnsi="Arial" w:cs="Arial"/>
                <w:b/>
                <w:bCs/>
                <w:lang w:val="uk-UA"/>
              </w:rPr>
              <w:t xml:space="preserve">Гарантія </w:t>
            </w:r>
            <w:r w:rsidRPr="00901C08">
              <w:rPr>
                <w:rFonts w:ascii="Arial" w:hAnsi="Arial" w:cs="Arial"/>
                <w:lang w:val="uk-UA"/>
              </w:rPr>
              <w:t>виробника/постачальника не менше 12 місяців.</w:t>
            </w:r>
          </w:p>
        </w:tc>
        <w:tc>
          <w:tcPr>
            <w:tcW w:w="1134" w:type="dxa"/>
            <w:noWrap/>
            <w:vAlign w:val="center"/>
          </w:tcPr>
          <w:p w14:paraId="399DF661" w14:textId="68659390" w:rsidR="00901C08" w:rsidRPr="00901C08" w:rsidRDefault="00901C08" w:rsidP="00901C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686FCFC1" w14:textId="77777777" w:rsidR="00901C08" w:rsidRPr="00901C08" w:rsidRDefault="00901C08" w:rsidP="00901C08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901C08">
              <w:rPr>
                <w:rFonts w:ascii="Arial" w:hAnsi="Arial" w:cs="Arial"/>
                <w:lang w:val="uk-UA"/>
              </w:rPr>
              <w:t>SIDA 2025-2026</w:t>
            </w:r>
          </w:p>
          <w:p w14:paraId="2BFB9A80" w14:textId="77777777" w:rsidR="00901C08" w:rsidRPr="00901C08" w:rsidRDefault="00901C08" w:rsidP="00901C08">
            <w:pPr>
              <w:pStyle w:val="af0"/>
              <w:jc w:val="center"/>
              <w:rPr>
                <w:rFonts w:ascii="Arial" w:hAnsi="Arial" w:cs="Arial"/>
                <w:i/>
                <w:iCs/>
                <w:lang w:val="uk-UA"/>
              </w:rPr>
            </w:pPr>
          </w:p>
          <w:p w14:paraId="7C01C891" w14:textId="77FAA384" w:rsidR="00901C08" w:rsidRPr="00901C08" w:rsidRDefault="00901C08" w:rsidP="00901C08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901C08">
              <w:rPr>
                <w:rFonts w:ascii="Arial" w:hAnsi="Arial" w:cs="Arial"/>
                <w:i/>
                <w:iCs/>
                <w:lang w:val="uk-UA"/>
              </w:rPr>
              <w:t>Дозволено оплату з ПДВ</w:t>
            </w:r>
          </w:p>
        </w:tc>
      </w:tr>
      <w:tr w:rsidR="00901C08" w:rsidRPr="00901C08" w14:paraId="41043D85" w14:textId="77777777" w:rsidTr="00970500">
        <w:trPr>
          <w:trHeight w:val="670"/>
        </w:trPr>
        <w:tc>
          <w:tcPr>
            <w:tcW w:w="993" w:type="dxa"/>
            <w:vAlign w:val="center"/>
          </w:tcPr>
          <w:p w14:paraId="46B4FE43" w14:textId="65CC9920" w:rsidR="00901C08" w:rsidRPr="00901C08" w:rsidRDefault="00901C08" w:rsidP="00901C08">
            <w:pPr>
              <w:rPr>
                <w:rFonts w:ascii="Arial" w:hAnsi="Arial" w:cs="Arial"/>
                <w:b/>
              </w:rPr>
            </w:pPr>
            <w:r w:rsidRPr="00901C08">
              <w:rPr>
                <w:rFonts w:ascii="Arial" w:hAnsi="Arial" w:cs="Arial"/>
                <w:b/>
              </w:rPr>
              <w:t>Лот №2.</w:t>
            </w:r>
          </w:p>
        </w:tc>
        <w:tc>
          <w:tcPr>
            <w:tcW w:w="1984" w:type="dxa"/>
            <w:noWrap/>
            <w:vAlign w:val="center"/>
          </w:tcPr>
          <w:p w14:paraId="288B260F" w14:textId="78F52C0A" w:rsidR="003E42A3" w:rsidRPr="003E42A3" w:rsidRDefault="003E42A3" w:rsidP="00901C08">
            <w:pPr>
              <w:rPr>
                <w:rFonts w:ascii="Arial" w:hAnsi="Arial" w:cs="Arial"/>
                <w:bCs/>
              </w:rPr>
            </w:pPr>
            <w:bookmarkStart w:id="1" w:name="_Hlk230783232"/>
            <w:proofErr w:type="spellStart"/>
            <w:r w:rsidRPr="003E42A3">
              <w:rPr>
                <w:rFonts w:ascii="Arial" w:hAnsi="Arial" w:cs="Arial"/>
                <w:lang w:val="ru-RU"/>
              </w:rPr>
              <w:t>Охолоджувальна</w:t>
            </w:r>
            <w:proofErr w:type="spellEnd"/>
            <w:r w:rsidRPr="003E42A3">
              <w:rPr>
                <w:rFonts w:ascii="Arial" w:hAnsi="Arial" w:cs="Arial"/>
              </w:rPr>
              <w:t xml:space="preserve"> </w:t>
            </w:r>
            <w:proofErr w:type="spellStart"/>
            <w:r w:rsidRPr="003E42A3">
              <w:rPr>
                <w:rFonts w:ascii="Arial" w:hAnsi="Arial" w:cs="Arial"/>
                <w:lang w:val="ru-RU"/>
              </w:rPr>
              <w:t>підставка</w:t>
            </w:r>
            <w:proofErr w:type="spellEnd"/>
            <w:r w:rsidRPr="003E42A3">
              <w:rPr>
                <w:rFonts w:ascii="Arial" w:hAnsi="Arial" w:cs="Arial"/>
              </w:rPr>
              <w:t xml:space="preserve"> </w:t>
            </w:r>
            <w:bookmarkEnd w:id="1"/>
            <w:r w:rsidRPr="003E42A3">
              <w:rPr>
                <w:rFonts w:ascii="Arial" w:hAnsi="Arial" w:cs="Arial"/>
                <w:lang w:val="ru-RU"/>
              </w:rPr>
              <w:t>для</w:t>
            </w:r>
            <w:r w:rsidRPr="003E42A3">
              <w:rPr>
                <w:rFonts w:ascii="Arial" w:hAnsi="Arial" w:cs="Arial"/>
              </w:rPr>
              <w:t xml:space="preserve"> </w:t>
            </w:r>
            <w:proofErr w:type="spellStart"/>
            <w:r w:rsidRPr="003E42A3">
              <w:rPr>
                <w:rFonts w:ascii="Arial" w:hAnsi="Arial" w:cs="Arial"/>
                <w:lang w:val="ru-RU"/>
              </w:rPr>
              <w:t>мобільної</w:t>
            </w:r>
            <w:proofErr w:type="spellEnd"/>
            <w:r w:rsidRPr="003E42A3">
              <w:rPr>
                <w:rFonts w:ascii="Arial" w:hAnsi="Arial" w:cs="Arial"/>
              </w:rPr>
              <w:t xml:space="preserve"> </w:t>
            </w:r>
            <w:proofErr w:type="spellStart"/>
            <w:r w:rsidRPr="003E42A3">
              <w:rPr>
                <w:rFonts w:ascii="Arial" w:hAnsi="Arial" w:cs="Arial"/>
                <w:lang w:val="ru-RU"/>
              </w:rPr>
              <w:t>робочої</w:t>
            </w:r>
            <w:proofErr w:type="spellEnd"/>
            <w:r w:rsidRPr="003E42A3">
              <w:rPr>
                <w:rFonts w:ascii="Arial" w:hAnsi="Arial" w:cs="Arial"/>
              </w:rPr>
              <w:t xml:space="preserve"> </w:t>
            </w:r>
            <w:proofErr w:type="spellStart"/>
            <w:r w:rsidRPr="003E42A3">
              <w:rPr>
                <w:rFonts w:ascii="Arial" w:hAnsi="Arial" w:cs="Arial"/>
                <w:lang w:val="ru-RU"/>
              </w:rPr>
              <w:t>станції</w:t>
            </w:r>
            <w:proofErr w:type="spellEnd"/>
            <w:r w:rsidRPr="003E42A3">
              <w:rPr>
                <w:rFonts w:ascii="Arial" w:hAnsi="Arial" w:cs="Arial"/>
              </w:rPr>
              <w:t xml:space="preserve"> </w:t>
            </w:r>
            <w:r w:rsidRPr="003E42A3">
              <w:rPr>
                <w:rFonts w:ascii="Arial" w:hAnsi="Arial" w:cs="Arial"/>
                <w:lang w:val="ru-RU"/>
              </w:rPr>
              <w:t>для</w:t>
            </w:r>
            <w:r w:rsidRPr="003E42A3">
              <w:rPr>
                <w:rFonts w:ascii="Arial" w:hAnsi="Arial" w:cs="Arial"/>
              </w:rPr>
              <w:t xml:space="preserve"> </w:t>
            </w:r>
            <w:r w:rsidRPr="003E42A3">
              <w:rPr>
                <w:rFonts w:ascii="Arial" w:hAnsi="Arial" w:cs="Arial"/>
                <w:lang w:val="ru-RU"/>
              </w:rPr>
              <w:t>з</w:t>
            </w:r>
            <w:proofErr w:type="spellStart"/>
            <w:r w:rsidRPr="003E42A3">
              <w:rPr>
                <w:rFonts w:ascii="Arial" w:hAnsi="Arial" w:cs="Arial"/>
              </w:rPr>
              <w:t>ахисту</w:t>
            </w:r>
            <w:proofErr w:type="spellEnd"/>
            <w:r w:rsidRPr="003E42A3">
              <w:rPr>
                <w:rFonts w:ascii="Arial" w:hAnsi="Arial" w:cs="Arial"/>
              </w:rPr>
              <w:t xml:space="preserve"> від перегріву та </w:t>
            </w:r>
            <w:proofErr w:type="spellStart"/>
            <w:r w:rsidRPr="003E42A3">
              <w:rPr>
                <w:rFonts w:ascii="Arial" w:hAnsi="Arial" w:cs="Arial"/>
              </w:rPr>
              <w:t>тротлінгу</w:t>
            </w:r>
            <w:proofErr w:type="spellEnd"/>
            <w:r w:rsidRPr="003E42A3">
              <w:rPr>
                <w:rFonts w:ascii="Arial" w:hAnsi="Arial" w:cs="Arial"/>
              </w:rPr>
              <w:t xml:space="preserve"> під час локального </w:t>
            </w:r>
            <w:proofErr w:type="spellStart"/>
            <w:r w:rsidRPr="003E42A3">
              <w:rPr>
                <w:rFonts w:ascii="Arial" w:hAnsi="Arial" w:cs="Arial"/>
              </w:rPr>
              <w:t>basecalling</w:t>
            </w:r>
            <w:proofErr w:type="spellEnd"/>
            <w:r w:rsidRPr="003E42A3">
              <w:rPr>
                <w:rFonts w:ascii="Arial" w:hAnsi="Arial" w:cs="Arial"/>
              </w:rPr>
              <w:t>/аналізу даних.</w:t>
            </w:r>
          </w:p>
        </w:tc>
        <w:tc>
          <w:tcPr>
            <w:tcW w:w="4820" w:type="dxa"/>
            <w:vAlign w:val="center"/>
          </w:tcPr>
          <w:p w14:paraId="18F019DA" w14:textId="77777777" w:rsidR="00901C08" w:rsidRPr="00FE03A3" w:rsidRDefault="00901C08" w:rsidP="00901C08">
            <w:pPr>
              <w:pStyle w:val="af0"/>
              <w:rPr>
                <w:rFonts w:ascii="Arial" w:hAnsi="Arial" w:cs="Arial"/>
                <w:b/>
                <w:bCs/>
                <w:color w:val="000000"/>
                <w:lang w:val="uk-UA"/>
              </w:rPr>
            </w:pP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Охолоджуюча підставка для ноутбука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IETS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GT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>600 (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V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 xml:space="preserve">2) або </w:t>
            </w:r>
            <w:r w:rsidRPr="00FE03A3">
              <w:rPr>
                <w:rFonts w:ascii="Arial" w:hAnsi="Arial" w:cs="Arial"/>
                <w:b/>
                <w:bCs/>
                <w:color w:val="000000"/>
              </w:rPr>
              <w:t>GT</w:t>
            </w:r>
            <w:r w:rsidRPr="00FE03A3">
              <w:rPr>
                <w:rFonts w:ascii="Arial" w:hAnsi="Arial" w:cs="Arial"/>
                <w:b/>
                <w:bCs/>
                <w:color w:val="000000"/>
                <w:lang w:val="uk-UA"/>
              </w:rPr>
              <w:t>500.</w:t>
            </w:r>
          </w:p>
          <w:p w14:paraId="620FB3DB" w14:textId="77777777" w:rsidR="00901C08" w:rsidRPr="00FE03A3" w:rsidRDefault="00901C08" w:rsidP="00901C08">
            <w:pPr>
              <w:pStyle w:val="af0"/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</w:pPr>
          </w:p>
          <w:p w14:paraId="3DB90863" w14:textId="77777777" w:rsidR="00901C08" w:rsidRDefault="00901C08" w:rsidP="00901C08">
            <w:pPr>
              <w:pStyle w:val="af0"/>
              <w:rPr>
                <w:rFonts w:ascii="Arial" w:hAnsi="Arial" w:cs="Arial"/>
                <w:lang w:val="uk-UA"/>
              </w:rPr>
            </w:pPr>
            <w:r w:rsidRPr="00901C08">
              <w:rPr>
                <w:rFonts w:ascii="Arial" w:hAnsi="Arial" w:cs="Arial"/>
                <w:lang w:val="uk-UA"/>
              </w:rPr>
              <w:t xml:space="preserve">Активна охолоджувальна підставка для ноутбука/мобільної робочої станції з вентилятором або вентиляторами високої продуктивності; конструкція має забезпечувати стабільне охолодження під час тривалих обчислювальних навантажень не менше 24 годин; регулювання швидкості; сумісність із ноутбуками діагоналлю не менше 18 дюймів; живлення від </w:t>
            </w:r>
            <w:r w:rsidRPr="00901C08">
              <w:rPr>
                <w:rFonts w:ascii="Arial" w:hAnsi="Arial" w:cs="Arial"/>
              </w:rPr>
              <w:t>USB</w:t>
            </w:r>
            <w:r w:rsidRPr="00901C08">
              <w:rPr>
                <w:rFonts w:ascii="Arial" w:hAnsi="Arial" w:cs="Arial"/>
                <w:lang w:val="uk-UA"/>
              </w:rPr>
              <w:t xml:space="preserve"> або мережевого адаптера; не повинна перешкоджати підключенню периферійних пристроїв</w:t>
            </w:r>
            <w:r w:rsidR="00BF0D45">
              <w:rPr>
                <w:rFonts w:ascii="Arial" w:hAnsi="Arial" w:cs="Arial"/>
                <w:lang w:val="uk-UA"/>
              </w:rPr>
              <w:t>.</w:t>
            </w:r>
          </w:p>
          <w:p w14:paraId="7D3FDF7E" w14:textId="272EF7D3" w:rsidR="00FE03A3" w:rsidRPr="00901C08" w:rsidRDefault="00FE03A3" w:rsidP="00901C08">
            <w:pPr>
              <w:pStyle w:val="af0"/>
              <w:rPr>
                <w:rFonts w:ascii="Arial" w:hAnsi="Arial" w:cs="Arial"/>
                <w:bCs/>
                <w:iCs/>
                <w:lang w:val="uk-UA"/>
              </w:rPr>
            </w:pPr>
            <w:r w:rsidRPr="00BF0D45">
              <w:rPr>
                <w:rFonts w:ascii="Arial" w:hAnsi="Arial" w:cs="Arial"/>
                <w:b/>
                <w:bCs/>
                <w:lang w:val="uk-UA"/>
              </w:rPr>
              <w:t xml:space="preserve">Гарантія </w:t>
            </w:r>
            <w:r w:rsidRPr="00901C08">
              <w:rPr>
                <w:rFonts w:ascii="Arial" w:hAnsi="Arial" w:cs="Arial"/>
                <w:lang w:val="uk-UA"/>
              </w:rPr>
              <w:t>виробника/постачальника не менше 12 місяців.</w:t>
            </w:r>
          </w:p>
        </w:tc>
        <w:tc>
          <w:tcPr>
            <w:tcW w:w="1134" w:type="dxa"/>
            <w:noWrap/>
            <w:vAlign w:val="center"/>
          </w:tcPr>
          <w:p w14:paraId="166DE102" w14:textId="1BDAF5D3" w:rsidR="00901C08" w:rsidRPr="00901C08" w:rsidRDefault="00901C08" w:rsidP="00901C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14:paraId="105DC380" w14:textId="77777777" w:rsidR="00901C08" w:rsidRPr="00901C08" w:rsidRDefault="00901C08" w:rsidP="00901C08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4BFB0068" w14:textId="77777777" w:rsidR="00A460C1" w:rsidRPr="00670900" w:rsidRDefault="00A460C1" w:rsidP="00A460C1">
      <w:pPr>
        <w:pStyle w:val="af0"/>
        <w:tabs>
          <w:tab w:val="left" w:pos="567"/>
        </w:tabs>
        <w:rPr>
          <w:rFonts w:ascii="Arial" w:hAnsi="Arial" w:cs="Arial"/>
          <w:b/>
          <w:sz w:val="16"/>
          <w:szCs w:val="16"/>
          <w:lang w:val="uk-UA"/>
        </w:rPr>
      </w:pPr>
    </w:p>
    <w:p w14:paraId="3F72C885" w14:textId="3FF2D810" w:rsidR="00A460C1" w:rsidRDefault="00A460C1" w:rsidP="00215150">
      <w:pPr>
        <w:pStyle w:val="af0"/>
        <w:numPr>
          <w:ilvl w:val="1"/>
          <w:numId w:val="40"/>
        </w:numPr>
        <w:tabs>
          <w:tab w:val="left" w:pos="851"/>
        </w:tabs>
        <w:ind w:left="851" w:hanging="851"/>
        <w:rPr>
          <w:rFonts w:ascii="Arial" w:hAnsi="Arial" w:cs="Arial"/>
          <w:b/>
          <w:lang w:val="uk-UA"/>
        </w:rPr>
      </w:pPr>
      <w:bookmarkStart w:id="2" w:name="_Hlk230789641"/>
      <w:r>
        <w:rPr>
          <w:rFonts w:ascii="Arial" w:hAnsi="Arial" w:cs="Arial"/>
          <w:b/>
          <w:lang w:val="uk-UA"/>
        </w:rPr>
        <w:t>Детальна характеристика Лот№1:</w:t>
      </w:r>
    </w:p>
    <w:tbl>
      <w:tblPr>
        <w:tblStyle w:val="af"/>
        <w:tblW w:w="10343" w:type="dxa"/>
        <w:jc w:val="center"/>
        <w:tblLook w:val="04A0" w:firstRow="1" w:lastRow="0" w:firstColumn="1" w:lastColumn="0" w:noHBand="0" w:noVBand="1"/>
      </w:tblPr>
      <w:tblGrid>
        <w:gridCol w:w="2133"/>
        <w:gridCol w:w="8210"/>
      </w:tblGrid>
      <w:tr w:rsidR="005658F9" w:rsidRPr="005658F9" w14:paraId="48C348F0" w14:textId="77777777" w:rsidTr="00BF0D45">
        <w:trPr>
          <w:tblHeader/>
          <w:jc w:val="center"/>
        </w:trPr>
        <w:tc>
          <w:tcPr>
            <w:tcW w:w="2133" w:type="dxa"/>
            <w:shd w:val="clear" w:color="auto" w:fill="D9EAF7"/>
            <w:vAlign w:val="center"/>
          </w:tcPr>
          <w:p w14:paraId="0A0E9654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bookmarkStart w:id="3" w:name="_Hlk230785565"/>
            <w:bookmarkEnd w:id="2"/>
            <w:r w:rsidRPr="005658F9">
              <w:rPr>
                <w:rFonts w:ascii="Arial" w:hAnsi="Arial" w:cs="Arial"/>
                <w:b/>
              </w:rPr>
              <w:lastRenderedPageBreak/>
              <w:t>Параметр</w:t>
            </w:r>
          </w:p>
        </w:tc>
        <w:tc>
          <w:tcPr>
            <w:tcW w:w="8210" w:type="dxa"/>
            <w:shd w:val="clear" w:color="auto" w:fill="D9EAF7"/>
            <w:vAlign w:val="center"/>
          </w:tcPr>
          <w:p w14:paraId="6CA9CA50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  <w:b/>
              </w:rPr>
              <w:t>Вимога (не гірше)</w:t>
            </w:r>
          </w:p>
        </w:tc>
      </w:tr>
      <w:tr w:rsidR="005658F9" w:rsidRPr="005658F9" w14:paraId="30E84565" w14:textId="77777777" w:rsidTr="00BF0D45">
        <w:trPr>
          <w:jc w:val="center"/>
        </w:trPr>
        <w:tc>
          <w:tcPr>
            <w:tcW w:w="2133" w:type="dxa"/>
            <w:vAlign w:val="center"/>
          </w:tcPr>
          <w:p w14:paraId="06D1EBFE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Тип пристрою</w:t>
            </w:r>
          </w:p>
        </w:tc>
        <w:tc>
          <w:tcPr>
            <w:tcW w:w="8210" w:type="dxa"/>
            <w:vAlign w:val="center"/>
          </w:tcPr>
          <w:p w14:paraId="3E5729B8" w14:textId="77777777" w:rsidR="005658F9" w:rsidRPr="005658F9" w:rsidRDefault="005658F9" w:rsidP="00AF6F63">
            <w:pPr>
              <w:spacing w:after="40"/>
              <w:rPr>
                <w:rFonts w:ascii="Arial" w:hAnsi="Arial" w:cs="Arial"/>
                <w:lang w:val="ru-RU"/>
              </w:rPr>
            </w:pPr>
            <w:proofErr w:type="spellStart"/>
            <w:r w:rsidRPr="005658F9">
              <w:rPr>
                <w:rFonts w:ascii="Arial" w:hAnsi="Arial" w:cs="Arial"/>
                <w:lang w:val="ru-RU"/>
              </w:rPr>
              <w:t>Мобільна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робоча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станція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/ноутбук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професійного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або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високопродуктивного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класу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,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новий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, у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заводському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пакуванні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>.</w:t>
            </w:r>
          </w:p>
        </w:tc>
      </w:tr>
      <w:tr w:rsidR="005658F9" w:rsidRPr="005658F9" w14:paraId="3F811901" w14:textId="77777777" w:rsidTr="00BF0D45">
        <w:trPr>
          <w:jc w:val="center"/>
        </w:trPr>
        <w:tc>
          <w:tcPr>
            <w:tcW w:w="2133" w:type="dxa"/>
            <w:vAlign w:val="center"/>
          </w:tcPr>
          <w:p w14:paraId="3D326F0E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Процесор</w:t>
            </w:r>
          </w:p>
        </w:tc>
        <w:tc>
          <w:tcPr>
            <w:tcW w:w="8210" w:type="dxa"/>
            <w:vAlign w:val="center"/>
          </w:tcPr>
          <w:p w14:paraId="52DB3B5C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 xml:space="preserve">Високопродуктивний мобільний процесор актуального покоління: не менше 24 обчислювальних </w:t>
            </w:r>
            <w:proofErr w:type="spellStart"/>
            <w:r w:rsidRPr="005658F9">
              <w:rPr>
                <w:rFonts w:ascii="Arial" w:hAnsi="Arial" w:cs="Arial"/>
              </w:rPr>
              <w:t>ядер</w:t>
            </w:r>
            <w:proofErr w:type="spellEnd"/>
            <w:r w:rsidRPr="005658F9">
              <w:rPr>
                <w:rFonts w:ascii="Arial" w:hAnsi="Arial" w:cs="Arial"/>
              </w:rPr>
              <w:t xml:space="preserve"> або еквівалентна продуктивність; базова/</w:t>
            </w:r>
            <w:proofErr w:type="spellStart"/>
            <w:r w:rsidRPr="005658F9">
              <w:rPr>
                <w:rFonts w:ascii="Arial" w:hAnsi="Arial" w:cs="Arial"/>
              </w:rPr>
              <w:t>турбо</w:t>
            </w:r>
            <w:proofErr w:type="spellEnd"/>
            <w:r w:rsidRPr="005658F9">
              <w:rPr>
                <w:rFonts w:ascii="Arial" w:hAnsi="Arial" w:cs="Arial"/>
              </w:rPr>
              <w:t xml:space="preserve">-продуктивність має забезпечувати тривалу роботу аналітичного ПЗ, віртуальних середовищ та </w:t>
            </w:r>
            <w:proofErr w:type="spellStart"/>
            <w:r w:rsidRPr="005658F9">
              <w:rPr>
                <w:rFonts w:ascii="Arial" w:hAnsi="Arial" w:cs="Arial"/>
              </w:rPr>
              <w:t>біоінформатичних</w:t>
            </w:r>
            <w:proofErr w:type="spellEnd"/>
            <w:r w:rsidRPr="005658F9">
              <w:rPr>
                <w:rFonts w:ascii="Arial" w:hAnsi="Arial" w:cs="Arial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</w:rPr>
              <w:t>пайплайнів</w:t>
            </w:r>
            <w:proofErr w:type="spellEnd"/>
            <w:r w:rsidRPr="005658F9">
              <w:rPr>
                <w:rFonts w:ascii="Arial" w:hAnsi="Arial" w:cs="Arial"/>
              </w:rPr>
              <w:t>.</w:t>
            </w:r>
          </w:p>
        </w:tc>
      </w:tr>
      <w:tr w:rsidR="005658F9" w:rsidRPr="005658F9" w14:paraId="44042128" w14:textId="77777777" w:rsidTr="00BF0D45">
        <w:trPr>
          <w:jc w:val="center"/>
        </w:trPr>
        <w:tc>
          <w:tcPr>
            <w:tcW w:w="2133" w:type="dxa"/>
            <w:vAlign w:val="center"/>
          </w:tcPr>
          <w:p w14:paraId="56A91A5F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Графічний адаптер</w:t>
            </w:r>
          </w:p>
        </w:tc>
        <w:tc>
          <w:tcPr>
            <w:tcW w:w="8210" w:type="dxa"/>
            <w:vAlign w:val="center"/>
          </w:tcPr>
          <w:p w14:paraId="306594A4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 xml:space="preserve">Дискретний графічний адаптер для GPU-обчислень (NVIDIA </w:t>
            </w:r>
            <w:proofErr w:type="spellStart"/>
            <w:r w:rsidRPr="005658F9">
              <w:rPr>
                <w:rFonts w:ascii="Arial" w:hAnsi="Arial" w:cs="Arial"/>
              </w:rPr>
              <w:t>GeForce</w:t>
            </w:r>
            <w:proofErr w:type="spellEnd"/>
            <w:r w:rsidRPr="005658F9">
              <w:rPr>
                <w:rFonts w:ascii="Arial" w:hAnsi="Arial" w:cs="Arial"/>
              </w:rPr>
              <w:t xml:space="preserve"> RTX 5090 або аналог) та </w:t>
            </w:r>
            <w:proofErr w:type="spellStart"/>
            <w:r w:rsidRPr="005658F9">
              <w:rPr>
                <w:rFonts w:ascii="Arial" w:hAnsi="Arial" w:cs="Arial"/>
              </w:rPr>
              <w:t>нейромережевих</w:t>
            </w:r>
            <w:proofErr w:type="spellEnd"/>
            <w:r w:rsidRPr="005658F9">
              <w:rPr>
                <w:rFonts w:ascii="Arial" w:hAnsi="Arial" w:cs="Arial"/>
              </w:rPr>
              <w:t xml:space="preserve"> задач </w:t>
            </w:r>
            <w:proofErr w:type="spellStart"/>
            <w:r w:rsidRPr="005658F9">
              <w:rPr>
                <w:rFonts w:ascii="Arial" w:hAnsi="Arial" w:cs="Arial"/>
              </w:rPr>
              <w:t>basecalling</w:t>
            </w:r>
            <w:proofErr w:type="spellEnd"/>
            <w:r w:rsidRPr="005658F9">
              <w:rPr>
                <w:rFonts w:ascii="Arial" w:hAnsi="Arial" w:cs="Arial"/>
              </w:rPr>
              <w:t xml:space="preserve">; </w:t>
            </w:r>
            <w:proofErr w:type="spellStart"/>
            <w:r w:rsidRPr="005658F9">
              <w:rPr>
                <w:rFonts w:ascii="Arial" w:hAnsi="Arial" w:cs="Arial"/>
              </w:rPr>
              <w:t>відеопам’ять</w:t>
            </w:r>
            <w:proofErr w:type="spellEnd"/>
            <w:r w:rsidRPr="005658F9">
              <w:rPr>
                <w:rFonts w:ascii="Arial" w:hAnsi="Arial" w:cs="Arial"/>
              </w:rPr>
              <w:t xml:space="preserve"> не менше 16 ГБ, бажано 24 ГБ; підтримка актуальних драйверів та бібліотек GPU-обчислень, сумісних із програмним забезпеченням для </w:t>
            </w:r>
            <w:proofErr w:type="spellStart"/>
            <w:r w:rsidRPr="005658F9">
              <w:rPr>
                <w:rFonts w:ascii="Arial" w:hAnsi="Arial" w:cs="Arial"/>
              </w:rPr>
              <w:t>basecalling</w:t>
            </w:r>
            <w:proofErr w:type="spellEnd"/>
            <w:r w:rsidRPr="005658F9">
              <w:rPr>
                <w:rFonts w:ascii="Arial" w:hAnsi="Arial" w:cs="Arial"/>
              </w:rPr>
              <w:t xml:space="preserve"> та аналізу даних </w:t>
            </w:r>
            <w:proofErr w:type="spellStart"/>
            <w:r w:rsidRPr="005658F9">
              <w:rPr>
                <w:rFonts w:ascii="Arial" w:hAnsi="Arial" w:cs="Arial"/>
              </w:rPr>
              <w:t>секвенування</w:t>
            </w:r>
            <w:proofErr w:type="spellEnd"/>
            <w:r w:rsidRPr="005658F9">
              <w:rPr>
                <w:rFonts w:ascii="Arial" w:hAnsi="Arial" w:cs="Arial"/>
              </w:rPr>
              <w:t>.</w:t>
            </w:r>
          </w:p>
        </w:tc>
      </w:tr>
      <w:tr w:rsidR="005658F9" w:rsidRPr="005658F9" w14:paraId="645ECEB0" w14:textId="77777777" w:rsidTr="00BF0D45">
        <w:trPr>
          <w:jc w:val="center"/>
        </w:trPr>
        <w:tc>
          <w:tcPr>
            <w:tcW w:w="2133" w:type="dxa"/>
            <w:vAlign w:val="center"/>
          </w:tcPr>
          <w:p w14:paraId="6D78E39B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Оперативна пам’ять</w:t>
            </w:r>
          </w:p>
        </w:tc>
        <w:tc>
          <w:tcPr>
            <w:tcW w:w="8210" w:type="dxa"/>
            <w:vAlign w:val="center"/>
          </w:tcPr>
          <w:p w14:paraId="51C0969C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 xml:space="preserve">Не менше 64 ГБ DDR5/LPDDR5X або еквівалентної продуктивності; бажана можливість подальшого розширення або конфігурація, достатня для одночасної роботи ПЗ </w:t>
            </w:r>
            <w:proofErr w:type="spellStart"/>
            <w:r w:rsidRPr="005658F9">
              <w:rPr>
                <w:rFonts w:ascii="Arial" w:hAnsi="Arial" w:cs="Arial"/>
              </w:rPr>
              <w:t>секвенування</w:t>
            </w:r>
            <w:proofErr w:type="spellEnd"/>
            <w:r w:rsidRPr="005658F9">
              <w:rPr>
                <w:rFonts w:ascii="Arial" w:hAnsi="Arial" w:cs="Arial"/>
              </w:rPr>
              <w:t xml:space="preserve">, </w:t>
            </w:r>
            <w:proofErr w:type="spellStart"/>
            <w:r w:rsidRPr="005658F9">
              <w:rPr>
                <w:rFonts w:ascii="Arial" w:hAnsi="Arial" w:cs="Arial"/>
              </w:rPr>
              <w:t>basecalling</w:t>
            </w:r>
            <w:proofErr w:type="spellEnd"/>
            <w:r w:rsidRPr="005658F9">
              <w:rPr>
                <w:rFonts w:ascii="Arial" w:hAnsi="Arial" w:cs="Arial"/>
              </w:rPr>
              <w:t xml:space="preserve"> та аналізу.</w:t>
            </w:r>
          </w:p>
        </w:tc>
      </w:tr>
      <w:tr w:rsidR="005658F9" w:rsidRPr="005658F9" w14:paraId="5462EA2D" w14:textId="77777777" w:rsidTr="00BF0D45">
        <w:trPr>
          <w:jc w:val="center"/>
        </w:trPr>
        <w:tc>
          <w:tcPr>
            <w:tcW w:w="2133" w:type="dxa"/>
            <w:vAlign w:val="center"/>
          </w:tcPr>
          <w:p w14:paraId="242C24FC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Внутрішній накопичувач</w:t>
            </w:r>
          </w:p>
        </w:tc>
        <w:tc>
          <w:tcPr>
            <w:tcW w:w="8210" w:type="dxa"/>
            <w:vAlign w:val="center"/>
          </w:tcPr>
          <w:p w14:paraId="4C93925D" w14:textId="77777777" w:rsidR="005658F9" w:rsidRPr="005658F9" w:rsidRDefault="005658F9" w:rsidP="00AF6F63">
            <w:pPr>
              <w:spacing w:after="40"/>
              <w:rPr>
                <w:rFonts w:ascii="Arial" w:hAnsi="Arial" w:cs="Arial"/>
                <w:lang w:val="ru-RU"/>
              </w:rPr>
            </w:pPr>
            <w:proofErr w:type="spellStart"/>
            <w:r w:rsidRPr="005658F9">
              <w:rPr>
                <w:rFonts w:ascii="Arial" w:hAnsi="Arial" w:cs="Arial"/>
              </w:rPr>
              <w:t>NVMe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r w:rsidRPr="005658F9">
              <w:rPr>
                <w:rFonts w:ascii="Arial" w:hAnsi="Arial" w:cs="Arial"/>
              </w:rPr>
              <w:t>SSD</w:t>
            </w:r>
            <w:r w:rsidRPr="005658F9">
              <w:rPr>
                <w:rFonts w:ascii="Arial" w:hAnsi="Arial" w:cs="Arial"/>
                <w:lang w:val="ru-RU"/>
              </w:rPr>
              <w:t xml:space="preserve"> не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менше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2 ТБ;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швидкість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та ресурс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запису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мають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бути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достатніми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для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тривалого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запису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великих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файлів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r w:rsidRPr="005658F9">
              <w:rPr>
                <w:rFonts w:ascii="Arial" w:hAnsi="Arial" w:cs="Arial"/>
              </w:rPr>
              <w:t>FASTQ</w:t>
            </w:r>
            <w:r w:rsidRPr="005658F9">
              <w:rPr>
                <w:rFonts w:ascii="Arial" w:hAnsi="Arial" w:cs="Arial"/>
                <w:lang w:val="ru-RU"/>
              </w:rPr>
              <w:t>/</w:t>
            </w:r>
            <w:r w:rsidRPr="005658F9">
              <w:rPr>
                <w:rFonts w:ascii="Arial" w:hAnsi="Arial" w:cs="Arial"/>
              </w:rPr>
              <w:t>BAM</w:t>
            </w:r>
            <w:r w:rsidRPr="005658F9">
              <w:rPr>
                <w:rFonts w:ascii="Arial" w:hAnsi="Arial" w:cs="Arial"/>
                <w:lang w:val="ru-RU"/>
              </w:rPr>
              <w:t>/</w:t>
            </w:r>
            <w:r w:rsidRPr="005658F9">
              <w:rPr>
                <w:rFonts w:ascii="Arial" w:hAnsi="Arial" w:cs="Arial"/>
              </w:rPr>
              <w:t>POD</w:t>
            </w:r>
            <w:r w:rsidRPr="005658F9">
              <w:rPr>
                <w:rFonts w:ascii="Arial" w:hAnsi="Arial" w:cs="Arial"/>
                <w:lang w:val="ru-RU"/>
              </w:rPr>
              <w:t xml:space="preserve">5 та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проміжних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5658F9">
              <w:rPr>
                <w:rFonts w:ascii="Arial" w:hAnsi="Arial" w:cs="Arial"/>
                <w:lang w:val="ru-RU"/>
              </w:rPr>
              <w:t>результатів</w:t>
            </w:r>
            <w:proofErr w:type="spellEnd"/>
            <w:r w:rsidRPr="005658F9">
              <w:rPr>
                <w:rFonts w:ascii="Arial" w:hAnsi="Arial" w:cs="Arial"/>
                <w:lang w:val="ru-RU"/>
              </w:rPr>
              <w:t>.</w:t>
            </w:r>
          </w:p>
        </w:tc>
      </w:tr>
      <w:tr w:rsidR="005658F9" w:rsidRPr="005658F9" w14:paraId="7F0AAAE7" w14:textId="77777777" w:rsidTr="00BF0D45">
        <w:trPr>
          <w:jc w:val="center"/>
        </w:trPr>
        <w:tc>
          <w:tcPr>
            <w:tcW w:w="2133" w:type="dxa"/>
            <w:vAlign w:val="center"/>
          </w:tcPr>
          <w:p w14:paraId="71BEABDE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Зовнішній накопичувач</w:t>
            </w:r>
          </w:p>
        </w:tc>
        <w:tc>
          <w:tcPr>
            <w:tcW w:w="8210" w:type="dxa"/>
            <w:vAlign w:val="center"/>
          </w:tcPr>
          <w:p w14:paraId="3AD45697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 xml:space="preserve">Захищений зовнішній SSD не менше 4 ТБ у комплекті; підключення USB-C/USB 3.2 </w:t>
            </w:r>
            <w:proofErr w:type="spellStart"/>
            <w:r w:rsidRPr="005658F9">
              <w:rPr>
                <w:rFonts w:ascii="Arial" w:hAnsi="Arial" w:cs="Arial"/>
              </w:rPr>
              <w:t>Gen</w:t>
            </w:r>
            <w:proofErr w:type="spellEnd"/>
            <w:r w:rsidRPr="005658F9">
              <w:rPr>
                <w:rFonts w:ascii="Arial" w:hAnsi="Arial" w:cs="Arial"/>
              </w:rPr>
              <w:t xml:space="preserve"> 2 або швидше; швидкість послідовного читання/запису не менше 900 МБ/с; стійкість до ударів/падінь, бажано захист від пилу/вологи.</w:t>
            </w:r>
          </w:p>
        </w:tc>
      </w:tr>
      <w:tr w:rsidR="005658F9" w:rsidRPr="005658F9" w14:paraId="65900182" w14:textId="77777777" w:rsidTr="00BF0D45">
        <w:trPr>
          <w:jc w:val="center"/>
        </w:trPr>
        <w:tc>
          <w:tcPr>
            <w:tcW w:w="2133" w:type="dxa"/>
            <w:vAlign w:val="center"/>
          </w:tcPr>
          <w:p w14:paraId="574B6E21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Дисплей</w:t>
            </w:r>
          </w:p>
        </w:tc>
        <w:tc>
          <w:tcPr>
            <w:tcW w:w="8210" w:type="dxa"/>
            <w:vAlign w:val="center"/>
          </w:tcPr>
          <w:p w14:paraId="03CCDEE7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 xml:space="preserve">Діагональ не менше 16 дюймів, бажано 18 дюймів; роздільна здатність не нижче 2560 x 1600; частота оновлення не менше 120 </w:t>
            </w:r>
            <w:proofErr w:type="spellStart"/>
            <w:r w:rsidRPr="005658F9">
              <w:rPr>
                <w:rFonts w:ascii="Arial" w:hAnsi="Arial" w:cs="Arial"/>
              </w:rPr>
              <w:t>Гц</w:t>
            </w:r>
            <w:proofErr w:type="spellEnd"/>
            <w:r w:rsidRPr="005658F9">
              <w:rPr>
                <w:rFonts w:ascii="Arial" w:hAnsi="Arial" w:cs="Arial"/>
              </w:rPr>
              <w:t xml:space="preserve"> або еквівалент; матриця IPS/OLED/</w:t>
            </w:r>
            <w:proofErr w:type="spellStart"/>
            <w:r w:rsidRPr="005658F9">
              <w:rPr>
                <w:rFonts w:ascii="Arial" w:hAnsi="Arial" w:cs="Arial"/>
              </w:rPr>
              <w:t>mini</w:t>
            </w:r>
            <w:proofErr w:type="spellEnd"/>
            <w:r w:rsidRPr="005658F9">
              <w:rPr>
                <w:rFonts w:ascii="Arial" w:hAnsi="Arial" w:cs="Arial"/>
              </w:rPr>
              <w:t>-LED або еквівалент з достатньою яскравістю для роботи з даними.</w:t>
            </w:r>
          </w:p>
        </w:tc>
      </w:tr>
      <w:tr w:rsidR="005658F9" w:rsidRPr="005658F9" w14:paraId="2CC143F3" w14:textId="77777777" w:rsidTr="00BF0D45">
        <w:trPr>
          <w:jc w:val="center"/>
        </w:trPr>
        <w:tc>
          <w:tcPr>
            <w:tcW w:w="2133" w:type="dxa"/>
            <w:vAlign w:val="center"/>
          </w:tcPr>
          <w:p w14:paraId="6096BDE7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Порти та підключення</w:t>
            </w:r>
          </w:p>
        </w:tc>
        <w:tc>
          <w:tcPr>
            <w:tcW w:w="8210" w:type="dxa"/>
            <w:vAlign w:val="center"/>
          </w:tcPr>
          <w:p w14:paraId="1200336B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 xml:space="preserve">Не менше одного порту </w:t>
            </w:r>
            <w:proofErr w:type="spellStart"/>
            <w:r w:rsidRPr="005658F9">
              <w:rPr>
                <w:rFonts w:ascii="Arial" w:hAnsi="Arial" w:cs="Arial"/>
              </w:rPr>
              <w:t>Thunderbolt</w:t>
            </w:r>
            <w:proofErr w:type="spellEnd"/>
            <w:r w:rsidRPr="005658F9">
              <w:rPr>
                <w:rFonts w:ascii="Arial" w:hAnsi="Arial" w:cs="Arial"/>
              </w:rPr>
              <w:t xml:space="preserve"> 4/5 або USB4; не менше двох портів USB для периферії; USB-C з підтримкою передачі даних; HDMI або інший відеовихід; </w:t>
            </w:r>
            <w:proofErr w:type="spellStart"/>
            <w:r w:rsidRPr="005658F9">
              <w:rPr>
                <w:rFonts w:ascii="Arial" w:hAnsi="Arial" w:cs="Arial"/>
              </w:rPr>
              <w:t>Wi-Fi</w:t>
            </w:r>
            <w:proofErr w:type="spellEnd"/>
            <w:r w:rsidRPr="005658F9">
              <w:rPr>
                <w:rFonts w:ascii="Arial" w:hAnsi="Arial" w:cs="Arial"/>
              </w:rPr>
              <w:t xml:space="preserve"> 6E або </w:t>
            </w:r>
            <w:proofErr w:type="spellStart"/>
            <w:r w:rsidRPr="005658F9">
              <w:rPr>
                <w:rFonts w:ascii="Arial" w:hAnsi="Arial" w:cs="Arial"/>
              </w:rPr>
              <w:t>Wi-Fi</w:t>
            </w:r>
            <w:proofErr w:type="spellEnd"/>
            <w:r w:rsidRPr="005658F9">
              <w:rPr>
                <w:rFonts w:ascii="Arial" w:hAnsi="Arial" w:cs="Arial"/>
              </w:rPr>
              <w:t xml:space="preserve"> 7; </w:t>
            </w:r>
            <w:proofErr w:type="spellStart"/>
            <w:r w:rsidRPr="005658F9">
              <w:rPr>
                <w:rFonts w:ascii="Arial" w:hAnsi="Arial" w:cs="Arial"/>
              </w:rPr>
              <w:t>Bluetooth</w:t>
            </w:r>
            <w:proofErr w:type="spellEnd"/>
            <w:r w:rsidRPr="005658F9">
              <w:rPr>
                <w:rFonts w:ascii="Arial" w:hAnsi="Arial" w:cs="Arial"/>
              </w:rPr>
              <w:t xml:space="preserve">; можливість підключення </w:t>
            </w:r>
            <w:proofErr w:type="spellStart"/>
            <w:r w:rsidRPr="005658F9">
              <w:rPr>
                <w:rFonts w:ascii="Arial" w:hAnsi="Arial" w:cs="Arial"/>
              </w:rPr>
              <w:t>Ethernet</w:t>
            </w:r>
            <w:proofErr w:type="spellEnd"/>
            <w:r w:rsidRPr="005658F9">
              <w:rPr>
                <w:rFonts w:ascii="Arial" w:hAnsi="Arial" w:cs="Arial"/>
              </w:rPr>
              <w:t xml:space="preserve"> через вбудований порт або адаптер.</w:t>
            </w:r>
          </w:p>
        </w:tc>
      </w:tr>
      <w:tr w:rsidR="005658F9" w:rsidRPr="005658F9" w14:paraId="7B4E95F5" w14:textId="77777777" w:rsidTr="00BF0D45">
        <w:trPr>
          <w:jc w:val="center"/>
        </w:trPr>
        <w:tc>
          <w:tcPr>
            <w:tcW w:w="2133" w:type="dxa"/>
            <w:vAlign w:val="center"/>
          </w:tcPr>
          <w:p w14:paraId="0D587DF9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Операційна система</w:t>
            </w:r>
          </w:p>
        </w:tc>
        <w:tc>
          <w:tcPr>
            <w:tcW w:w="8210" w:type="dxa"/>
            <w:vAlign w:val="center"/>
          </w:tcPr>
          <w:p w14:paraId="16E571E2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 xml:space="preserve">Попередньо встановлена ліцензійна професійна операційна система або інша ОС, сумісна з ПЗ для </w:t>
            </w:r>
            <w:proofErr w:type="spellStart"/>
            <w:r w:rsidRPr="005658F9">
              <w:rPr>
                <w:rFonts w:ascii="Arial" w:hAnsi="Arial" w:cs="Arial"/>
              </w:rPr>
              <w:t>секвенування</w:t>
            </w:r>
            <w:proofErr w:type="spellEnd"/>
            <w:r w:rsidRPr="005658F9">
              <w:rPr>
                <w:rFonts w:ascii="Arial" w:hAnsi="Arial" w:cs="Arial"/>
              </w:rPr>
              <w:t xml:space="preserve"> та </w:t>
            </w:r>
            <w:proofErr w:type="spellStart"/>
            <w:r w:rsidRPr="005658F9">
              <w:rPr>
                <w:rFonts w:ascii="Arial" w:hAnsi="Arial" w:cs="Arial"/>
              </w:rPr>
              <w:t>basecalling</w:t>
            </w:r>
            <w:proofErr w:type="spellEnd"/>
            <w:r w:rsidRPr="005658F9">
              <w:rPr>
                <w:rFonts w:ascii="Arial" w:hAnsi="Arial" w:cs="Arial"/>
              </w:rPr>
              <w:t xml:space="preserve">; підтримка роботи з Windows 11 </w:t>
            </w:r>
            <w:proofErr w:type="spellStart"/>
            <w:r w:rsidRPr="005658F9">
              <w:rPr>
                <w:rFonts w:ascii="Arial" w:hAnsi="Arial" w:cs="Arial"/>
              </w:rPr>
              <w:t>Pro</w:t>
            </w:r>
            <w:proofErr w:type="spellEnd"/>
            <w:r w:rsidRPr="005658F9">
              <w:rPr>
                <w:rFonts w:ascii="Arial" w:hAnsi="Arial" w:cs="Arial"/>
              </w:rPr>
              <w:t xml:space="preserve"> та/або </w:t>
            </w:r>
            <w:proofErr w:type="spellStart"/>
            <w:r w:rsidRPr="005658F9">
              <w:rPr>
                <w:rFonts w:ascii="Arial" w:hAnsi="Arial" w:cs="Arial"/>
              </w:rPr>
              <w:t>Linux</w:t>
            </w:r>
            <w:proofErr w:type="spellEnd"/>
            <w:r w:rsidRPr="005658F9">
              <w:rPr>
                <w:rFonts w:ascii="Arial" w:hAnsi="Arial" w:cs="Arial"/>
              </w:rPr>
              <w:t>-середовищами.</w:t>
            </w:r>
          </w:p>
        </w:tc>
      </w:tr>
      <w:tr w:rsidR="005658F9" w:rsidRPr="005658F9" w14:paraId="5350CD0B" w14:textId="77777777" w:rsidTr="00BF0D45">
        <w:trPr>
          <w:jc w:val="center"/>
        </w:trPr>
        <w:tc>
          <w:tcPr>
            <w:tcW w:w="2133" w:type="dxa"/>
            <w:vAlign w:val="center"/>
          </w:tcPr>
          <w:p w14:paraId="10DBD450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Живлення та мобільність</w:t>
            </w:r>
          </w:p>
        </w:tc>
        <w:tc>
          <w:tcPr>
            <w:tcW w:w="8210" w:type="dxa"/>
            <w:vAlign w:val="center"/>
          </w:tcPr>
          <w:p w14:paraId="5C6CC1B9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 xml:space="preserve">Мережевий адаптер із сумісністю 220-240 В, 50/60 </w:t>
            </w:r>
            <w:proofErr w:type="spellStart"/>
            <w:r w:rsidRPr="005658F9">
              <w:rPr>
                <w:rFonts w:ascii="Arial" w:hAnsi="Arial" w:cs="Arial"/>
              </w:rPr>
              <w:t>Гц</w:t>
            </w:r>
            <w:proofErr w:type="spellEnd"/>
            <w:r w:rsidRPr="005658F9">
              <w:rPr>
                <w:rFonts w:ascii="Arial" w:hAnsi="Arial" w:cs="Arial"/>
              </w:rPr>
              <w:t xml:space="preserve"> та вилкою/перехідником для використання в Україні; акумулятор, що забезпечує автономну роботу для налаштування та коротких польових операцій; маса та габарити мають дозволяти транспортування в мобільній лабораторії.</w:t>
            </w:r>
          </w:p>
        </w:tc>
      </w:tr>
      <w:tr w:rsidR="005658F9" w:rsidRPr="005658F9" w14:paraId="268B4A4F" w14:textId="77777777" w:rsidTr="00BF0D45">
        <w:trPr>
          <w:jc w:val="center"/>
        </w:trPr>
        <w:tc>
          <w:tcPr>
            <w:tcW w:w="2133" w:type="dxa"/>
            <w:vAlign w:val="center"/>
          </w:tcPr>
          <w:p w14:paraId="5DD6FBFB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Тепловий режим</w:t>
            </w:r>
          </w:p>
        </w:tc>
        <w:tc>
          <w:tcPr>
            <w:tcW w:w="8210" w:type="dxa"/>
            <w:vAlign w:val="center"/>
          </w:tcPr>
          <w:p w14:paraId="1B8DB5FC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Система охолодження має підтримувати стабільну роботу CPU/GPU під тривалим навантаженням не менше 8 годин без аварійного вимкнення; бажано надати рекомендації виробника щодо тривалих обчислювальних навантажень.</w:t>
            </w:r>
          </w:p>
        </w:tc>
      </w:tr>
      <w:tr w:rsidR="005658F9" w:rsidRPr="005658F9" w14:paraId="6BDCE67D" w14:textId="77777777" w:rsidTr="00BF0D45">
        <w:trPr>
          <w:jc w:val="center"/>
        </w:trPr>
        <w:tc>
          <w:tcPr>
            <w:tcW w:w="2133" w:type="dxa"/>
            <w:vAlign w:val="center"/>
          </w:tcPr>
          <w:p w14:paraId="0094BBA3" w14:textId="77777777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r w:rsidRPr="005658F9">
              <w:rPr>
                <w:rFonts w:ascii="Arial" w:hAnsi="Arial" w:cs="Arial"/>
              </w:rPr>
              <w:t>Гарантія та сервіс</w:t>
            </w:r>
          </w:p>
        </w:tc>
        <w:tc>
          <w:tcPr>
            <w:tcW w:w="8210" w:type="dxa"/>
            <w:vAlign w:val="center"/>
          </w:tcPr>
          <w:p w14:paraId="3FD86664" w14:textId="7A28D14B" w:rsidR="005658F9" w:rsidRPr="005658F9" w:rsidRDefault="005658F9" w:rsidP="00AF6F63">
            <w:pPr>
              <w:spacing w:after="40"/>
              <w:rPr>
                <w:rFonts w:ascii="Arial" w:hAnsi="Arial" w:cs="Arial"/>
              </w:rPr>
            </w:pPr>
            <w:bookmarkStart w:id="4" w:name="_Hlk230788301"/>
            <w:r>
              <w:rPr>
                <w:rFonts w:ascii="Arial" w:hAnsi="Arial" w:cs="Arial"/>
              </w:rPr>
              <w:t>Н</w:t>
            </w:r>
            <w:r w:rsidRPr="005658F9">
              <w:rPr>
                <w:rFonts w:ascii="Arial" w:hAnsi="Arial" w:cs="Arial"/>
              </w:rPr>
              <w:t>аявність сервісної підтримки в Україні або підтверджений механізм гарантійного обслуговування; можливість діагностики та ремонту</w:t>
            </w:r>
            <w:bookmarkEnd w:id="4"/>
            <w:r w:rsidRPr="005658F9">
              <w:rPr>
                <w:rFonts w:ascii="Arial" w:hAnsi="Arial" w:cs="Arial"/>
              </w:rPr>
              <w:t>.</w:t>
            </w:r>
          </w:p>
        </w:tc>
      </w:tr>
      <w:bookmarkEnd w:id="3"/>
    </w:tbl>
    <w:p w14:paraId="177772EC" w14:textId="77777777" w:rsidR="005658F9" w:rsidRPr="00670900" w:rsidRDefault="005658F9" w:rsidP="00901C08">
      <w:pPr>
        <w:pStyle w:val="af0"/>
        <w:tabs>
          <w:tab w:val="left" w:pos="567"/>
        </w:tabs>
        <w:rPr>
          <w:rFonts w:ascii="Arial" w:hAnsi="Arial" w:cs="Arial"/>
          <w:b/>
          <w:sz w:val="16"/>
          <w:szCs w:val="16"/>
          <w:lang w:val="uk-UA"/>
        </w:rPr>
      </w:pPr>
    </w:p>
    <w:p w14:paraId="694D2352" w14:textId="3B44EA37" w:rsidR="009C23C3" w:rsidRPr="000A0741" w:rsidRDefault="009C23C3" w:rsidP="00A460C1">
      <w:pPr>
        <w:pStyle w:val="af0"/>
        <w:numPr>
          <w:ilvl w:val="0"/>
          <w:numId w:val="40"/>
        </w:numPr>
        <w:tabs>
          <w:tab w:val="left" w:pos="567"/>
        </w:tabs>
        <w:rPr>
          <w:rFonts w:ascii="Arial" w:hAnsi="Arial" w:cs="Arial"/>
          <w:b/>
          <w:lang w:val="uk-UA"/>
        </w:rPr>
      </w:pPr>
      <w:r w:rsidRPr="000A0741">
        <w:rPr>
          <w:rFonts w:ascii="Arial" w:hAnsi="Arial" w:cs="Arial"/>
          <w:b/>
          <w:lang w:val="uk-UA"/>
        </w:rPr>
        <w:t>Вимоги до предмета закупівлі:</w:t>
      </w:r>
    </w:p>
    <w:p w14:paraId="7F3F45F2" w14:textId="77777777" w:rsidR="00BF0D45" w:rsidRPr="00BF0D45" w:rsidRDefault="00BF0D45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bookmarkStart w:id="5" w:name="_Hlk228782450"/>
      <w:r w:rsidRPr="00BF0D45">
        <w:rPr>
          <w:rFonts w:ascii="Arial" w:hAnsi="Arial" w:cs="Arial"/>
          <w:lang w:val="uk-UA"/>
        </w:rPr>
        <w:t>Усі технічні параметри сформульовані як функціональні вимоги та мінімальні допустимі характеристики. Посилання на конкретні торговельні марки, моделі або виробників у пропозиціях учасників допускаються лише для ідентифікації запропонованого товару; у цій специфікації конкретні бренди не встановлюються.</w:t>
      </w:r>
    </w:p>
    <w:p w14:paraId="28316CAE" w14:textId="65D39542" w:rsidR="00215150" w:rsidRDefault="00215150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215150">
        <w:rPr>
          <w:rFonts w:ascii="Arial" w:hAnsi="Arial" w:cs="Arial"/>
          <w:lang w:val="uk-UA"/>
        </w:rPr>
        <w:t>Учасник може запропонувати будь-яку модель</w:t>
      </w:r>
      <w:r w:rsidR="00970500">
        <w:rPr>
          <w:rFonts w:ascii="Arial" w:hAnsi="Arial" w:cs="Arial"/>
          <w:lang w:val="uk-UA"/>
        </w:rPr>
        <w:t>,</w:t>
      </w:r>
      <w:r w:rsidRPr="00215150">
        <w:rPr>
          <w:rFonts w:ascii="Arial" w:hAnsi="Arial" w:cs="Arial"/>
          <w:lang w:val="uk-UA"/>
        </w:rPr>
        <w:t xml:space="preserve"> будь-якого виробника, якщо вона відповідає або перевищує наведені характеристики та забезпечує сумісність з програмним забезпеченням, яке використовується для локального </w:t>
      </w:r>
      <w:proofErr w:type="spellStart"/>
      <w:r w:rsidRPr="00215150">
        <w:rPr>
          <w:rFonts w:ascii="Arial" w:hAnsi="Arial" w:cs="Arial"/>
          <w:lang w:val="uk-UA"/>
        </w:rPr>
        <w:t>basecalling</w:t>
      </w:r>
      <w:proofErr w:type="spellEnd"/>
      <w:r w:rsidRPr="00215150">
        <w:rPr>
          <w:rFonts w:ascii="Arial" w:hAnsi="Arial" w:cs="Arial"/>
          <w:lang w:val="uk-UA"/>
        </w:rPr>
        <w:t xml:space="preserve"> і аналізу даних </w:t>
      </w:r>
      <w:proofErr w:type="spellStart"/>
      <w:r w:rsidRPr="00215150">
        <w:rPr>
          <w:rFonts w:ascii="Arial" w:hAnsi="Arial" w:cs="Arial"/>
          <w:lang w:val="uk-UA"/>
        </w:rPr>
        <w:t>секвенування</w:t>
      </w:r>
      <w:proofErr w:type="spellEnd"/>
      <w:r w:rsidRPr="00215150">
        <w:rPr>
          <w:rFonts w:ascii="Arial" w:hAnsi="Arial" w:cs="Arial"/>
          <w:lang w:val="uk-UA"/>
        </w:rPr>
        <w:t>. Учасник повинен надати технічний опис запропонованої конфігурації з чітким зазначенням CPU, GPU, обсягу VRAM, RAM, накопичувачів, портів і гарантійних умов.</w:t>
      </w:r>
    </w:p>
    <w:p w14:paraId="74E20E66" w14:textId="04220549" w:rsidR="00BF0D45" w:rsidRDefault="00BF0D45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BF0D45">
        <w:rPr>
          <w:rFonts w:ascii="Arial" w:hAnsi="Arial" w:cs="Arial"/>
          <w:lang w:val="uk-UA"/>
        </w:rPr>
        <w:t>Учасник повинен підтвердити відповідність запропонованого товару вимогам цієї специфікації технічним паспортом, інструкцією виробника, сертифікатом якості/відповідності або іншим документом виробника чи офіційного постачальника.</w:t>
      </w:r>
    </w:p>
    <w:p w14:paraId="7B460F2D" w14:textId="77777777" w:rsidR="00BF0D45" w:rsidRDefault="005A0FC1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5A0FC1">
        <w:rPr>
          <w:rFonts w:ascii="Arial" w:hAnsi="Arial" w:cs="Arial"/>
          <w:lang w:val="uk-UA"/>
        </w:rPr>
        <w:t xml:space="preserve">Товар повинен бути від офіційного виробника, новим, в оригінальному пакуванні. </w:t>
      </w:r>
    </w:p>
    <w:p w14:paraId="4BAF36EF" w14:textId="660C2721" w:rsidR="005A0FC1" w:rsidRPr="005A0FC1" w:rsidRDefault="005A0FC1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5A0FC1">
        <w:rPr>
          <w:rFonts w:ascii="Arial" w:hAnsi="Arial" w:cs="Arial"/>
          <w:lang w:val="uk-UA"/>
        </w:rPr>
        <w:t>Якість товару стандартна, визначена виробником обладнання</w:t>
      </w:r>
      <w:bookmarkEnd w:id="5"/>
      <w:r w:rsidR="00B11B18">
        <w:rPr>
          <w:rFonts w:ascii="Arial" w:hAnsi="Arial" w:cs="Arial"/>
          <w:lang w:val="uk-UA"/>
        </w:rPr>
        <w:t>.</w:t>
      </w:r>
    </w:p>
    <w:p w14:paraId="37E64655" w14:textId="77777777" w:rsidR="001B2B6A" w:rsidRPr="00670900" w:rsidRDefault="001B2B6A" w:rsidP="001B2B6A">
      <w:pPr>
        <w:pStyle w:val="ab"/>
        <w:widowControl w:val="0"/>
        <w:spacing w:after="0" w:line="240" w:lineRule="auto"/>
        <w:ind w:left="0"/>
        <w:jc w:val="both"/>
        <w:rPr>
          <w:rFonts w:ascii="Arial" w:hAnsi="Arial" w:cs="Arial"/>
          <w:b/>
          <w:sz w:val="16"/>
          <w:szCs w:val="16"/>
        </w:rPr>
      </w:pPr>
    </w:p>
    <w:p w14:paraId="657890AA" w14:textId="77777777" w:rsidR="009C23C3" w:rsidRDefault="009C23C3" w:rsidP="00FE03A3">
      <w:pPr>
        <w:pStyle w:val="ab"/>
        <w:widowControl w:val="0"/>
        <w:numPr>
          <w:ilvl w:val="0"/>
          <w:numId w:val="5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0F2C7B">
        <w:rPr>
          <w:rFonts w:ascii="Arial" w:hAnsi="Arial" w:cs="Arial"/>
          <w:b/>
        </w:rPr>
        <w:t xml:space="preserve">Умови поставки. </w:t>
      </w:r>
    </w:p>
    <w:p w14:paraId="5D52A4C7" w14:textId="64BDA295" w:rsidR="009C23C3" w:rsidRDefault="009C23C3" w:rsidP="00FE03A3">
      <w:pPr>
        <w:pStyle w:val="ab"/>
        <w:widowControl w:val="0"/>
        <w:numPr>
          <w:ilvl w:val="1"/>
          <w:numId w:val="5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lastRenderedPageBreak/>
        <w:t>К</w:t>
      </w:r>
      <w:r w:rsidR="00BD3B5F">
        <w:rPr>
          <w:rFonts w:ascii="Arial" w:hAnsi="Arial" w:cs="Arial"/>
        </w:rPr>
        <w:t xml:space="preserve">ількість товару зазначена вище </w:t>
      </w:r>
      <w:r w:rsidRPr="000F2C7B">
        <w:rPr>
          <w:rFonts w:ascii="Arial" w:hAnsi="Arial" w:cs="Arial"/>
          <w:b/>
        </w:rPr>
        <w:t>п 1.</w:t>
      </w:r>
      <w:r w:rsidR="00215150">
        <w:rPr>
          <w:rFonts w:ascii="Arial" w:hAnsi="Arial" w:cs="Arial"/>
          <w:b/>
        </w:rPr>
        <w:t>3</w:t>
      </w:r>
      <w:r w:rsidRPr="000F2C7B">
        <w:rPr>
          <w:rFonts w:ascii="Arial" w:hAnsi="Arial" w:cs="Arial"/>
          <w:b/>
        </w:rPr>
        <w:t>.</w:t>
      </w:r>
      <w:r w:rsidR="00872661">
        <w:rPr>
          <w:rFonts w:ascii="Arial" w:hAnsi="Arial" w:cs="Arial"/>
          <w:b/>
        </w:rPr>
        <w:t xml:space="preserve"> </w:t>
      </w:r>
    </w:p>
    <w:p w14:paraId="320BE55A" w14:textId="77777777" w:rsidR="00215150" w:rsidRPr="00215150" w:rsidRDefault="00BF0D45" w:rsidP="00FE03A3">
      <w:pPr>
        <w:pStyle w:val="ab"/>
        <w:numPr>
          <w:ilvl w:val="1"/>
          <w:numId w:val="53"/>
        </w:numPr>
        <w:tabs>
          <w:tab w:val="left" w:pos="851"/>
        </w:tabs>
        <w:spacing w:line="240" w:lineRule="auto"/>
        <w:ind w:left="851" w:hanging="851"/>
        <w:jc w:val="both"/>
        <w:rPr>
          <w:rFonts w:ascii="Arial" w:hAnsi="Arial" w:cs="Arial"/>
          <w:b/>
        </w:rPr>
      </w:pPr>
      <w:r w:rsidRPr="00215150">
        <w:rPr>
          <w:rFonts w:ascii="Arial" w:hAnsi="Arial" w:cs="Arial"/>
        </w:rPr>
        <w:t xml:space="preserve">Поставка на умовах DAP на адресу замовника: </w:t>
      </w:r>
      <w:r w:rsidR="00215150" w:rsidRPr="00215150">
        <w:rPr>
          <w:rFonts w:ascii="Arial" w:hAnsi="Arial" w:cs="Arial"/>
          <w:lang w:val="ru-RU"/>
        </w:rPr>
        <w:t xml:space="preserve">м. </w:t>
      </w:r>
      <w:proofErr w:type="spellStart"/>
      <w:r w:rsidR="00215150" w:rsidRPr="00215150">
        <w:rPr>
          <w:rFonts w:ascii="Arial" w:hAnsi="Arial" w:cs="Arial"/>
          <w:lang w:val="ru-RU"/>
        </w:rPr>
        <w:t>Київ</w:t>
      </w:r>
      <w:proofErr w:type="spellEnd"/>
      <w:r w:rsidR="00215150" w:rsidRPr="00215150">
        <w:rPr>
          <w:rFonts w:ascii="Arial" w:hAnsi="Arial" w:cs="Arial"/>
          <w:lang w:val="ru-RU"/>
        </w:rPr>
        <w:t xml:space="preserve">, </w:t>
      </w:r>
      <w:proofErr w:type="spellStart"/>
      <w:r w:rsidR="00215150" w:rsidRPr="00215150">
        <w:rPr>
          <w:rFonts w:ascii="Arial" w:hAnsi="Arial" w:cs="Arial"/>
          <w:lang w:val="ru-RU"/>
        </w:rPr>
        <w:t>вул</w:t>
      </w:r>
      <w:proofErr w:type="spellEnd"/>
      <w:r w:rsidR="00215150" w:rsidRPr="00215150">
        <w:rPr>
          <w:rFonts w:ascii="Arial" w:hAnsi="Arial" w:cs="Arial"/>
          <w:lang w:val="ru-RU"/>
        </w:rPr>
        <w:t>. Бульварно-</w:t>
      </w:r>
      <w:proofErr w:type="spellStart"/>
      <w:r w:rsidR="00215150" w:rsidRPr="00215150">
        <w:rPr>
          <w:rFonts w:ascii="Arial" w:hAnsi="Arial" w:cs="Arial"/>
          <w:lang w:val="ru-RU"/>
        </w:rPr>
        <w:t>Кудрявська</w:t>
      </w:r>
      <w:proofErr w:type="spellEnd"/>
      <w:r w:rsidR="00215150" w:rsidRPr="00215150">
        <w:rPr>
          <w:rFonts w:ascii="Arial" w:hAnsi="Arial" w:cs="Arial"/>
          <w:lang w:val="ru-RU"/>
        </w:rPr>
        <w:t xml:space="preserve">, 24, </w:t>
      </w:r>
      <w:proofErr w:type="spellStart"/>
      <w:r w:rsidR="00215150" w:rsidRPr="00215150">
        <w:rPr>
          <w:rFonts w:ascii="Arial" w:hAnsi="Arial" w:cs="Arial"/>
          <w:lang w:val="ru-RU"/>
        </w:rPr>
        <w:t>Інститут</w:t>
      </w:r>
      <w:proofErr w:type="spellEnd"/>
      <w:r w:rsidR="00215150" w:rsidRPr="00215150">
        <w:rPr>
          <w:rFonts w:ascii="Arial" w:hAnsi="Arial" w:cs="Arial"/>
          <w:lang w:val="ru-RU"/>
        </w:rPr>
        <w:t xml:space="preserve"> </w:t>
      </w:r>
      <w:proofErr w:type="spellStart"/>
      <w:r w:rsidR="00215150" w:rsidRPr="00215150">
        <w:rPr>
          <w:rFonts w:ascii="Arial" w:hAnsi="Arial" w:cs="Arial"/>
          <w:lang w:val="ru-RU"/>
        </w:rPr>
        <w:t>епідеміології</w:t>
      </w:r>
      <w:proofErr w:type="spellEnd"/>
      <w:r w:rsidR="00215150" w:rsidRPr="00215150">
        <w:rPr>
          <w:rFonts w:ascii="Arial" w:hAnsi="Arial" w:cs="Arial"/>
          <w:lang w:val="ru-RU"/>
        </w:rPr>
        <w:t xml:space="preserve"> та </w:t>
      </w:r>
      <w:proofErr w:type="spellStart"/>
      <w:r w:rsidR="00215150" w:rsidRPr="00215150">
        <w:rPr>
          <w:rFonts w:ascii="Arial" w:hAnsi="Arial" w:cs="Arial"/>
          <w:lang w:val="ru-RU"/>
        </w:rPr>
        <w:t>інфекційних</w:t>
      </w:r>
      <w:proofErr w:type="spellEnd"/>
      <w:r w:rsidR="00215150" w:rsidRPr="00215150">
        <w:rPr>
          <w:rFonts w:ascii="Arial" w:hAnsi="Arial" w:cs="Arial"/>
          <w:lang w:val="ru-RU"/>
        </w:rPr>
        <w:t xml:space="preserve"> хвороб </w:t>
      </w:r>
      <w:proofErr w:type="spellStart"/>
      <w:r w:rsidR="00215150" w:rsidRPr="00215150">
        <w:rPr>
          <w:rFonts w:ascii="Arial" w:hAnsi="Arial" w:cs="Arial"/>
          <w:lang w:val="ru-RU"/>
        </w:rPr>
        <w:t>ім</w:t>
      </w:r>
      <w:proofErr w:type="spellEnd"/>
      <w:r w:rsidR="00215150" w:rsidRPr="00215150">
        <w:rPr>
          <w:rFonts w:ascii="Arial" w:hAnsi="Arial" w:cs="Arial"/>
          <w:lang w:val="ru-RU"/>
        </w:rPr>
        <w:t xml:space="preserve">. Л.В. </w:t>
      </w:r>
      <w:proofErr w:type="spellStart"/>
      <w:r w:rsidR="00215150" w:rsidRPr="00215150">
        <w:rPr>
          <w:rFonts w:ascii="Arial" w:hAnsi="Arial" w:cs="Arial"/>
          <w:lang w:val="ru-RU"/>
        </w:rPr>
        <w:t>Громашевського</w:t>
      </w:r>
      <w:proofErr w:type="spellEnd"/>
      <w:r w:rsidR="00215150" w:rsidRPr="00215150">
        <w:rPr>
          <w:rFonts w:ascii="Arial" w:hAnsi="Arial" w:cs="Arial"/>
          <w:lang w:val="ru-RU"/>
        </w:rPr>
        <w:t xml:space="preserve"> НАМН </w:t>
      </w:r>
      <w:proofErr w:type="spellStart"/>
      <w:r w:rsidR="00215150" w:rsidRPr="00215150">
        <w:rPr>
          <w:rFonts w:ascii="Arial" w:hAnsi="Arial" w:cs="Arial"/>
          <w:lang w:val="ru-RU"/>
        </w:rPr>
        <w:t>України</w:t>
      </w:r>
      <w:proofErr w:type="spellEnd"/>
      <w:r w:rsidR="00215150" w:rsidRPr="00215150">
        <w:rPr>
          <w:rFonts w:ascii="Arial" w:hAnsi="Arial" w:cs="Arial"/>
        </w:rPr>
        <w:t xml:space="preserve"> </w:t>
      </w:r>
    </w:p>
    <w:p w14:paraId="2BB20A7A" w14:textId="26DF6031" w:rsidR="007F6C5F" w:rsidRDefault="009C23C3" w:rsidP="00FE03A3">
      <w:pPr>
        <w:pStyle w:val="ab"/>
        <w:numPr>
          <w:ilvl w:val="1"/>
          <w:numId w:val="53"/>
        </w:numPr>
        <w:tabs>
          <w:tab w:val="left" w:pos="851"/>
        </w:tabs>
        <w:spacing w:line="240" w:lineRule="auto"/>
        <w:ind w:left="851" w:hanging="851"/>
        <w:jc w:val="both"/>
        <w:rPr>
          <w:rFonts w:ascii="Arial" w:hAnsi="Arial" w:cs="Arial"/>
          <w:b/>
        </w:rPr>
      </w:pPr>
      <w:r w:rsidRPr="00215150">
        <w:rPr>
          <w:rFonts w:ascii="Arial" w:hAnsi="Arial" w:cs="Arial"/>
        </w:rPr>
        <w:t>Бажаний термін поставки</w:t>
      </w:r>
      <w:r w:rsidR="00FE03A3">
        <w:rPr>
          <w:rFonts w:ascii="Arial" w:hAnsi="Arial" w:cs="Arial"/>
        </w:rPr>
        <w:t xml:space="preserve"> після підписання Договору</w:t>
      </w:r>
      <w:r w:rsidR="007F6C5F" w:rsidRPr="00215150">
        <w:rPr>
          <w:rFonts w:ascii="Arial" w:hAnsi="Arial" w:cs="Arial"/>
          <w:b/>
        </w:rPr>
        <w:t xml:space="preserve">: </w:t>
      </w:r>
      <w:r w:rsidR="007F6C5F" w:rsidRPr="00215150">
        <w:rPr>
          <w:rFonts w:ascii="Arial" w:hAnsi="Arial" w:cs="Arial"/>
          <w:b/>
          <w:color w:val="0000FF"/>
        </w:rPr>
        <w:t xml:space="preserve">не пізніше </w:t>
      </w:r>
      <w:r w:rsidR="00FE03A3">
        <w:rPr>
          <w:rFonts w:ascii="Arial" w:hAnsi="Arial" w:cs="Arial"/>
          <w:b/>
          <w:color w:val="0000FF"/>
        </w:rPr>
        <w:t>25</w:t>
      </w:r>
      <w:r w:rsidR="007F6C5F" w:rsidRPr="00215150">
        <w:rPr>
          <w:rFonts w:ascii="Arial" w:hAnsi="Arial" w:cs="Arial"/>
          <w:b/>
          <w:color w:val="0000FF"/>
        </w:rPr>
        <w:t xml:space="preserve"> червня 2026 року</w:t>
      </w:r>
      <w:r w:rsidR="007F6C5F" w:rsidRPr="00215150">
        <w:rPr>
          <w:rFonts w:ascii="Arial" w:hAnsi="Arial" w:cs="Arial"/>
          <w:b/>
        </w:rPr>
        <w:t xml:space="preserve">, зумовлено закінченням проекту фінансування. </w:t>
      </w:r>
      <w:r w:rsidR="007F6C5F" w:rsidRPr="00215150">
        <w:rPr>
          <w:rFonts w:ascii="Arial" w:hAnsi="Arial" w:cs="Arial"/>
          <w:bCs/>
        </w:rPr>
        <w:t xml:space="preserve">Учасники запрошуються надати власні прогнози, щодо строків поставки замовлення у </w:t>
      </w:r>
      <w:r w:rsidR="007F6C5F" w:rsidRPr="00215150">
        <w:rPr>
          <w:rFonts w:ascii="Arial" w:hAnsi="Arial" w:cs="Arial"/>
          <w:b/>
        </w:rPr>
        <w:t xml:space="preserve">Додатку № </w:t>
      </w:r>
      <w:r w:rsidR="005A04F6" w:rsidRPr="00215150">
        <w:rPr>
          <w:rFonts w:ascii="Arial" w:hAnsi="Arial" w:cs="Arial"/>
          <w:b/>
        </w:rPr>
        <w:t>4</w:t>
      </w:r>
      <w:r w:rsidR="007F6C5F" w:rsidRPr="00215150">
        <w:rPr>
          <w:rFonts w:ascii="Arial" w:hAnsi="Arial" w:cs="Arial"/>
          <w:b/>
        </w:rPr>
        <w:t>.</w:t>
      </w:r>
    </w:p>
    <w:p w14:paraId="676677D1" w14:textId="77777777" w:rsidR="00FE03A3" w:rsidRPr="00670900" w:rsidRDefault="00FE03A3" w:rsidP="00FE03A3">
      <w:pPr>
        <w:pStyle w:val="ab"/>
        <w:tabs>
          <w:tab w:val="left" w:pos="851"/>
        </w:tabs>
        <w:ind w:left="851"/>
        <w:jc w:val="both"/>
        <w:rPr>
          <w:rFonts w:ascii="Arial" w:hAnsi="Arial" w:cs="Arial"/>
          <w:b/>
          <w:sz w:val="16"/>
          <w:szCs w:val="16"/>
        </w:rPr>
      </w:pPr>
    </w:p>
    <w:p w14:paraId="5248D0CE" w14:textId="3776D79B" w:rsidR="00196B04" w:rsidRPr="00215150" w:rsidRDefault="009E59DD" w:rsidP="00215150">
      <w:pPr>
        <w:pStyle w:val="ab"/>
        <w:widowControl w:val="0"/>
        <w:numPr>
          <w:ilvl w:val="0"/>
          <w:numId w:val="53"/>
        </w:numPr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215150">
        <w:rPr>
          <w:rFonts w:ascii="Arial" w:hAnsi="Arial" w:cs="Arial"/>
          <w:b/>
        </w:rPr>
        <w:t>Умови оплати.</w:t>
      </w:r>
    </w:p>
    <w:p w14:paraId="38A09B86" w14:textId="6D75E5A8" w:rsidR="009C23C3" w:rsidRPr="0026532F" w:rsidRDefault="002E6D10" w:rsidP="00215150">
      <w:pPr>
        <w:pStyle w:val="af0"/>
        <w:widowControl w:val="0"/>
        <w:numPr>
          <w:ilvl w:val="1"/>
          <w:numId w:val="53"/>
        </w:numPr>
        <w:tabs>
          <w:tab w:val="left" w:pos="709"/>
          <w:tab w:val="left" w:pos="851"/>
        </w:tabs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1199A5A1" w14:textId="4B691D1E" w:rsidR="00FE03A3" w:rsidRPr="00FE03A3" w:rsidRDefault="00FE03A3" w:rsidP="00FE03A3">
      <w:pPr>
        <w:pStyle w:val="af0"/>
        <w:widowControl w:val="0"/>
        <w:numPr>
          <w:ilvl w:val="1"/>
          <w:numId w:val="53"/>
        </w:numPr>
        <w:tabs>
          <w:tab w:val="left" w:pos="142"/>
          <w:tab w:val="left" w:pos="284"/>
          <w:tab w:val="left" w:pos="709"/>
          <w:tab w:val="left" w:pos="851"/>
        </w:tabs>
        <w:jc w:val="both"/>
        <w:rPr>
          <w:rFonts w:ascii="Arial" w:hAnsi="Arial" w:cs="Arial"/>
          <w:lang w:val="uk-UA"/>
        </w:rPr>
      </w:pPr>
      <w:r w:rsidRPr="00FE03A3">
        <w:rPr>
          <w:rFonts w:ascii="Arial" w:hAnsi="Arial" w:cs="Arial"/>
          <w:lang w:val="uk-UA"/>
        </w:rPr>
        <w:t>Ціни мають бути надані в українських гривнях із зазначенням усіх податків, зборів, вартості доставки, пакування та інших обов’язкових платежів, якщо інше не передбачено умовами конкурсу.</w:t>
      </w:r>
    </w:p>
    <w:p w14:paraId="5C3AF003" w14:textId="185553DB" w:rsidR="009C23C3" w:rsidRPr="009C23C3" w:rsidRDefault="00FE03A3" w:rsidP="00FE03A3">
      <w:pPr>
        <w:pStyle w:val="af0"/>
        <w:widowControl w:val="0"/>
        <w:numPr>
          <w:ilvl w:val="1"/>
          <w:numId w:val="53"/>
        </w:numPr>
        <w:tabs>
          <w:tab w:val="left" w:pos="142"/>
          <w:tab w:val="left" w:pos="284"/>
          <w:tab w:val="left" w:pos="709"/>
          <w:tab w:val="left" w:pos="851"/>
        </w:tabs>
        <w:jc w:val="both"/>
        <w:rPr>
          <w:rFonts w:ascii="Arial" w:hAnsi="Arial" w:cs="Arial"/>
          <w:lang w:val="ru-RU"/>
        </w:rPr>
      </w:pPr>
      <w:r w:rsidRPr="00FE03A3">
        <w:rPr>
          <w:rFonts w:ascii="Arial" w:hAnsi="Arial" w:cs="Arial"/>
          <w:lang w:val="uk-UA"/>
        </w:rPr>
        <w:t xml:space="preserve">Оплата здійснюється у безготівковій формі відповідно до умов договору. </w:t>
      </w:r>
    </w:p>
    <w:p w14:paraId="0E76B97E" w14:textId="7732C22F" w:rsidR="00184D2A" w:rsidRPr="00592C75" w:rsidRDefault="00184D2A" w:rsidP="00215150">
      <w:pPr>
        <w:pStyle w:val="af0"/>
        <w:numPr>
          <w:ilvl w:val="1"/>
          <w:numId w:val="53"/>
        </w:numPr>
        <w:tabs>
          <w:tab w:val="left" w:pos="851"/>
        </w:tabs>
        <w:jc w:val="both"/>
        <w:rPr>
          <w:rFonts w:ascii="Arial" w:hAnsi="Arial" w:cs="Arial"/>
          <w:lang w:val="uk-UA"/>
        </w:rPr>
      </w:pPr>
      <w:r w:rsidRPr="005A0FC1">
        <w:rPr>
          <w:rFonts w:ascii="Arial" w:hAnsi="Arial" w:cs="Arial"/>
          <w:b/>
          <w:bCs/>
          <w:lang w:val="uk-UA"/>
        </w:rPr>
        <w:t>Балансовий платіж</w:t>
      </w:r>
      <w:r w:rsidRPr="00592C75">
        <w:rPr>
          <w:rFonts w:ascii="Arial" w:hAnsi="Arial" w:cs="Arial"/>
          <w:lang w:val="uk-UA"/>
        </w:rPr>
        <w:t xml:space="preserve"> – протягом </w:t>
      </w:r>
      <w:r w:rsidR="00592C75">
        <w:rPr>
          <w:rFonts w:ascii="Arial" w:hAnsi="Arial" w:cs="Arial"/>
          <w:lang w:val="uk-UA"/>
        </w:rPr>
        <w:t>5</w:t>
      </w:r>
      <w:r w:rsidRPr="00592C75">
        <w:rPr>
          <w:rFonts w:ascii="Arial" w:hAnsi="Arial" w:cs="Arial"/>
          <w:lang w:val="uk-UA"/>
        </w:rPr>
        <w:t xml:space="preserve"> (</w:t>
      </w:r>
      <w:r w:rsidR="00592C75">
        <w:rPr>
          <w:rFonts w:ascii="Arial" w:hAnsi="Arial" w:cs="Arial"/>
          <w:lang w:val="uk-UA"/>
        </w:rPr>
        <w:t>п’яти</w:t>
      </w:r>
      <w:r w:rsidRPr="00592C75">
        <w:rPr>
          <w:rFonts w:ascii="Arial" w:hAnsi="Arial" w:cs="Arial"/>
          <w:lang w:val="uk-UA"/>
        </w:rPr>
        <w:t>) робочих днів</w:t>
      </w:r>
      <w:r w:rsidR="00592C75">
        <w:rPr>
          <w:rFonts w:ascii="Arial" w:hAnsi="Arial" w:cs="Arial"/>
          <w:lang w:val="uk-UA"/>
        </w:rPr>
        <w:t xml:space="preserve"> після підписання Договору</w:t>
      </w:r>
      <w:r w:rsidR="007C3FC1">
        <w:rPr>
          <w:rFonts w:ascii="Arial" w:hAnsi="Arial" w:cs="Arial"/>
          <w:lang w:val="uk-UA"/>
        </w:rPr>
        <w:t xml:space="preserve"> та/або</w:t>
      </w:r>
      <w:r w:rsidR="00592C75">
        <w:rPr>
          <w:rFonts w:ascii="Arial" w:hAnsi="Arial" w:cs="Arial"/>
          <w:lang w:val="uk-UA"/>
        </w:rPr>
        <w:t xml:space="preserve"> </w:t>
      </w:r>
      <w:r w:rsidR="00E57C4C">
        <w:rPr>
          <w:rFonts w:ascii="Arial" w:hAnsi="Arial" w:cs="Arial"/>
          <w:lang w:val="uk-UA"/>
        </w:rPr>
        <w:t>після</w:t>
      </w:r>
      <w:r w:rsidRPr="00592C75">
        <w:rPr>
          <w:rFonts w:ascii="Arial" w:hAnsi="Arial" w:cs="Arial"/>
          <w:lang w:val="uk-UA"/>
        </w:rPr>
        <w:t xml:space="preserve"> завершення </w:t>
      </w:r>
      <w:r w:rsidR="00E57C4C">
        <w:rPr>
          <w:rFonts w:ascii="Arial" w:hAnsi="Arial" w:cs="Arial"/>
          <w:lang w:val="uk-UA"/>
        </w:rPr>
        <w:t>робіт по передачі ліцензій</w:t>
      </w:r>
      <w:r w:rsidR="007C3FC1">
        <w:rPr>
          <w:rFonts w:ascii="Arial" w:hAnsi="Arial" w:cs="Arial"/>
          <w:lang w:val="uk-UA"/>
        </w:rPr>
        <w:t xml:space="preserve"> та товару</w:t>
      </w:r>
      <w:r w:rsidRPr="00592C75">
        <w:rPr>
          <w:rFonts w:ascii="Arial" w:hAnsi="Arial" w:cs="Arial"/>
          <w:lang w:val="uk-UA"/>
        </w:rPr>
        <w:t xml:space="preserve"> та підписанням </w:t>
      </w:r>
      <w:r w:rsidR="00E57C4C">
        <w:rPr>
          <w:rFonts w:ascii="Arial" w:hAnsi="Arial" w:cs="Arial"/>
          <w:lang w:val="uk-UA"/>
        </w:rPr>
        <w:t>Акту виконаних робіт</w:t>
      </w:r>
      <w:r w:rsidR="007C3FC1">
        <w:rPr>
          <w:rFonts w:ascii="Arial" w:hAnsi="Arial" w:cs="Arial"/>
          <w:lang w:val="uk-UA"/>
        </w:rPr>
        <w:t>, видаткової накладної</w:t>
      </w:r>
      <w:r w:rsidRPr="00592C75">
        <w:rPr>
          <w:rFonts w:ascii="Arial" w:hAnsi="Arial" w:cs="Arial"/>
          <w:lang w:val="uk-UA"/>
        </w:rPr>
        <w:t>.</w:t>
      </w:r>
    </w:p>
    <w:p w14:paraId="2F5CE0B5" w14:textId="6D6D0A75" w:rsidR="00184D2A" w:rsidRPr="00114C6D" w:rsidRDefault="00184D2A" w:rsidP="00215150">
      <w:pPr>
        <w:pStyle w:val="af0"/>
        <w:numPr>
          <w:ilvl w:val="1"/>
          <w:numId w:val="53"/>
        </w:numPr>
        <w:tabs>
          <w:tab w:val="left" w:pos="851"/>
        </w:tabs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E7641B">
        <w:rPr>
          <w:rFonts w:ascii="Arial" w:eastAsia="Arial" w:hAnsi="Arial" w:cs="Arial"/>
          <w:lang w:val="uk-UA"/>
        </w:rPr>
        <w:t xml:space="preserve">у </w:t>
      </w:r>
      <w:r w:rsidRPr="00813CFC">
        <w:rPr>
          <w:rFonts w:ascii="Arial" w:hAnsi="Arial" w:cs="Arial"/>
          <w:b/>
          <w:lang w:val="uk-UA"/>
        </w:rPr>
        <w:t xml:space="preserve">Додатку № </w:t>
      </w:r>
      <w:r w:rsidR="00E7641B" w:rsidRPr="00813CFC">
        <w:rPr>
          <w:rFonts w:ascii="Arial" w:hAnsi="Arial" w:cs="Arial"/>
          <w:b/>
          <w:lang w:val="uk-UA"/>
        </w:rPr>
        <w:t>4</w:t>
      </w:r>
      <w:r w:rsidRPr="00813CFC">
        <w:rPr>
          <w:rFonts w:ascii="Arial" w:hAnsi="Arial" w:cs="Arial"/>
          <w:b/>
          <w:lang w:val="uk-UA"/>
        </w:rPr>
        <w:t>.</w:t>
      </w:r>
    </w:p>
    <w:p w14:paraId="68354234" w14:textId="77777777" w:rsidR="00196B04" w:rsidRPr="00670900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E39A21A" w14:textId="6283D50A" w:rsidR="00196B04" w:rsidRPr="00CA5673" w:rsidRDefault="00196B04" w:rsidP="00FE03A3">
      <w:pPr>
        <w:pStyle w:val="ab"/>
        <w:widowControl w:val="0"/>
        <w:numPr>
          <w:ilvl w:val="0"/>
          <w:numId w:val="53"/>
        </w:numPr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Гарантійні умови</w:t>
      </w:r>
      <w:r w:rsidR="007E0062" w:rsidRPr="00CA5673">
        <w:rPr>
          <w:rFonts w:ascii="Arial" w:hAnsi="Arial" w:cs="Arial"/>
          <w:b/>
        </w:rPr>
        <w:t>.</w:t>
      </w:r>
    </w:p>
    <w:p w14:paraId="5227D9C7" w14:textId="0F490870" w:rsidR="00196B04" w:rsidRDefault="00196B04" w:rsidP="00FE03A3">
      <w:pPr>
        <w:pStyle w:val="ab"/>
        <w:widowControl w:val="0"/>
        <w:numPr>
          <w:ilvl w:val="1"/>
          <w:numId w:val="53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Мінімальній гарантій тер</w:t>
      </w:r>
      <w:r w:rsidR="00C54482" w:rsidRPr="00CA5673">
        <w:rPr>
          <w:rFonts w:ascii="Arial" w:hAnsi="Arial" w:cs="Arial"/>
        </w:rPr>
        <w:t xml:space="preserve">мін </w:t>
      </w:r>
      <w:r w:rsidR="00CA5673">
        <w:rPr>
          <w:rFonts w:ascii="Arial" w:hAnsi="Arial" w:cs="Arial"/>
        </w:rPr>
        <w:t>визначений виробником.</w:t>
      </w:r>
    </w:p>
    <w:p w14:paraId="17CFB6A1" w14:textId="0DE07D7D" w:rsidR="00FE03A3" w:rsidRPr="00CA5673" w:rsidRDefault="00FE03A3" w:rsidP="00FE03A3">
      <w:pPr>
        <w:pStyle w:val="ab"/>
        <w:widowControl w:val="0"/>
        <w:numPr>
          <w:ilvl w:val="1"/>
          <w:numId w:val="53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FE03A3">
        <w:rPr>
          <w:rFonts w:ascii="Arial" w:hAnsi="Arial" w:cs="Arial"/>
        </w:rPr>
        <w:t>Наявність сервісної підтримки в Україні або підтверджений механізм гарантійного обслуговування; можливість діагностики та ремонту</w:t>
      </w:r>
    </w:p>
    <w:p w14:paraId="5DDA8660" w14:textId="77777777" w:rsidR="00196B04" w:rsidRPr="00670900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361FDF9" w14:textId="3C32166E" w:rsidR="00196B04" w:rsidRPr="00CA5673" w:rsidRDefault="00196B04" w:rsidP="00FE03A3">
      <w:pPr>
        <w:pStyle w:val="ab"/>
        <w:widowControl w:val="0"/>
        <w:numPr>
          <w:ilvl w:val="0"/>
          <w:numId w:val="53"/>
        </w:numPr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Організаційні вимоги</w:t>
      </w:r>
      <w:r w:rsidR="009E59DD" w:rsidRPr="00CA5673">
        <w:rPr>
          <w:rFonts w:ascii="Arial" w:hAnsi="Arial" w:cs="Arial"/>
          <w:b/>
        </w:rPr>
        <w:t>.</w:t>
      </w:r>
    </w:p>
    <w:p w14:paraId="649E3431" w14:textId="4544B9C0" w:rsidR="00537867" w:rsidRPr="00CA5673" w:rsidRDefault="00537867" w:rsidP="00FE03A3">
      <w:pPr>
        <w:pStyle w:val="ab"/>
        <w:widowControl w:val="0"/>
        <w:numPr>
          <w:ilvl w:val="1"/>
          <w:numId w:val="53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Участь у конкурсі можуть приймати</w:t>
      </w:r>
      <w:r w:rsidRPr="00CA5673">
        <w:rPr>
          <w:rFonts w:ascii="Arial" w:hAnsi="Arial" w:cs="Arial"/>
          <w:b/>
        </w:rPr>
        <w:t xml:space="preserve"> </w:t>
      </w:r>
      <w:r w:rsidR="00196B04" w:rsidRPr="00CA5673">
        <w:rPr>
          <w:rFonts w:ascii="Arial" w:hAnsi="Arial" w:cs="Arial"/>
        </w:rPr>
        <w:t>Юридичн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 xml:space="preserve"> або Фізичн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>-підприєм</w:t>
      </w:r>
      <w:r w:rsidRPr="00CA5673">
        <w:rPr>
          <w:rFonts w:ascii="Arial" w:hAnsi="Arial" w:cs="Arial"/>
        </w:rPr>
        <w:t>ці</w:t>
      </w:r>
      <w:r w:rsidR="00196B04" w:rsidRPr="00CA5673">
        <w:rPr>
          <w:rFonts w:ascii="Arial" w:hAnsi="Arial" w:cs="Arial"/>
        </w:rPr>
        <w:t>, що зареєстров</w:t>
      </w:r>
      <w:r w:rsidR="00C54482" w:rsidRPr="00CA5673">
        <w:rPr>
          <w:rFonts w:ascii="Arial" w:hAnsi="Arial" w:cs="Arial"/>
        </w:rPr>
        <w:t xml:space="preserve">ані за законодавством України. </w:t>
      </w:r>
    </w:p>
    <w:p w14:paraId="0158FEEB" w14:textId="38501CC4" w:rsidR="00196B04" w:rsidRPr="00CA5673" w:rsidRDefault="00196B04" w:rsidP="00FE03A3">
      <w:pPr>
        <w:pStyle w:val="ab"/>
        <w:widowControl w:val="0"/>
        <w:numPr>
          <w:ilvl w:val="1"/>
          <w:numId w:val="53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 разі, якщо пропозиція буде надана в</w:t>
      </w:r>
      <w:r w:rsidR="00537867" w:rsidRPr="00CA5673">
        <w:rPr>
          <w:rFonts w:ascii="Arial" w:hAnsi="Arial" w:cs="Arial"/>
        </w:rPr>
        <w:t xml:space="preserve">ід одного учасника, а поставки </w:t>
      </w:r>
      <w:r w:rsidRPr="00CA5673">
        <w:rPr>
          <w:rFonts w:ascii="Arial" w:hAnsi="Arial" w:cs="Arial"/>
        </w:rPr>
        <w:t>будуть виконуватись від імені афілійованих суб’єктів (наприклад, ФОП-платник єдиного податку) – необхідно разом з пропозицією надати лист-під</w:t>
      </w:r>
      <w:r w:rsidR="00256E70" w:rsidRPr="00CA5673">
        <w:rPr>
          <w:rFonts w:ascii="Arial" w:hAnsi="Arial" w:cs="Arial"/>
        </w:rPr>
        <w:t xml:space="preserve">твердження такої </w:t>
      </w:r>
      <w:proofErr w:type="spellStart"/>
      <w:r w:rsidR="00256E70" w:rsidRPr="00CA5673">
        <w:rPr>
          <w:rFonts w:ascii="Arial" w:hAnsi="Arial" w:cs="Arial"/>
        </w:rPr>
        <w:t>афілійованості</w:t>
      </w:r>
      <w:proofErr w:type="spellEnd"/>
      <w:r w:rsidR="00256E70" w:rsidRPr="00CA5673">
        <w:rPr>
          <w:rFonts w:ascii="Arial" w:hAnsi="Arial" w:cs="Arial"/>
        </w:rPr>
        <w:t>.</w:t>
      </w:r>
    </w:p>
    <w:p w14:paraId="4020D813" w14:textId="77777777" w:rsidR="00184D2A" w:rsidRPr="00670900" w:rsidRDefault="00184D2A" w:rsidP="00184D2A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470E178F" w14:textId="43A444DD" w:rsidR="00184D2A" w:rsidRPr="00885348" w:rsidRDefault="00184D2A" w:rsidP="00670900">
      <w:pPr>
        <w:pStyle w:val="af0"/>
        <w:numPr>
          <w:ilvl w:val="0"/>
          <w:numId w:val="53"/>
        </w:numPr>
        <w:ind w:left="709" w:hanging="709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02AAADCF" w14:textId="77777777" w:rsidR="00184D2A" w:rsidRPr="00885348" w:rsidRDefault="00184D2A" w:rsidP="000F6E75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2A59171D" w14:textId="0FE575D2" w:rsidR="000D365A" w:rsidRPr="000D365A" w:rsidRDefault="00184D2A" w:rsidP="00670900">
      <w:pPr>
        <w:pStyle w:val="af0"/>
        <w:numPr>
          <w:ilvl w:val="0"/>
          <w:numId w:val="49"/>
        </w:numPr>
        <w:tabs>
          <w:tab w:val="left" w:pos="709"/>
        </w:tabs>
        <w:ind w:left="709" w:hanging="709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повна відповідність вимогам специфікації</w:t>
      </w:r>
      <w:r w:rsidR="00E57C4C">
        <w:rPr>
          <w:rFonts w:ascii="Arial" w:hAnsi="Arial" w:cs="Arial"/>
          <w:lang w:val="uk-UA"/>
        </w:rPr>
        <w:t>;</w:t>
      </w:r>
      <w:r w:rsidR="000D365A" w:rsidRPr="000D365A">
        <w:rPr>
          <w:rFonts w:ascii="Arial" w:hAnsi="Arial" w:cs="Arial"/>
          <w:lang w:val="uk-UA"/>
        </w:rPr>
        <w:t xml:space="preserve"> </w:t>
      </w:r>
    </w:p>
    <w:p w14:paraId="53FBD179" w14:textId="77777777" w:rsidR="0035309C" w:rsidRPr="000D365A" w:rsidRDefault="0035309C" w:rsidP="00670900">
      <w:pPr>
        <w:pStyle w:val="af0"/>
        <w:numPr>
          <w:ilvl w:val="0"/>
          <w:numId w:val="49"/>
        </w:numPr>
        <w:tabs>
          <w:tab w:val="left" w:pos="709"/>
        </w:tabs>
        <w:ind w:left="709" w:hanging="709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термін постачання; </w:t>
      </w:r>
    </w:p>
    <w:p w14:paraId="63B1459D" w14:textId="77777777" w:rsidR="000D365A" w:rsidRPr="000D365A" w:rsidRDefault="000D365A" w:rsidP="00670900">
      <w:pPr>
        <w:pStyle w:val="af0"/>
        <w:numPr>
          <w:ilvl w:val="0"/>
          <w:numId w:val="49"/>
        </w:numPr>
        <w:tabs>
          <w:tab w:val="left" w:pos="709"/>
        </w:tabs>
        <w:ind w:left="709" w:hanging="709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вартість товару;</w:t>
      </w:r>
    </w:p>
    <w:p w14:paraId="75309F26" w14:textId="77777777" w:rsidR="00184D2A" w:rsidRPr="000D365A" w:rsidRDefault="00184D2A" w:rsidP="00670900">
      <w:pPr>
        <w:pStyle w:val="af0"/>
        <w:numPr>
          <w:ilvl w:val="0"/>
          <w:numId w:val="49"/>
        </w:numPr>
        <w:tabs>
          <w:tab w:val="left" w:pos="709"/>
        </w:tabs>
        <w:ind w:left="709" w:hanging="709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запропоновані умови оплати;</w:t>
      </w:r>
    </w:p>
    <w:p w14:paraId="655669B1" w14:textId="60DF8C4C" w:rsidR="00184D2A" w:rsidRPr="00E57C4C" w:rsidRDefault="00184D2A" w:rsidP="00670900">
      <w:pPr>
        <w:pStyle w:val="af0"/>
        <w:numPr>
          <w:ilvl w:val="0"/>
          <w:numId w:val="49"/>
        </w:numPr>
        <w:tabs>
          <w:tab w:val="left" w:pos="709"/>
        </w:tabs>
        <w:ind w:left="709" w:hanging="709"/>
        <w:rPr>
          <w:rFonts w:ascii="Arial" w:hAnsi="Arial" w:cs="Arial"/>
          <w:lang w:val="uk-UA"/>
        </w:rPr>
      </w:pPr>
      <w:r w:rsidRPr="00E57C4C">
        <w:rPr>
          <w:rFonts w:ascii="Arial" w:hAnsi="Arial" w:cs="Arial"/>
          <w:lang w:val="uk-UA"/>
        </w:rPr>
        <w:t xml:space="preserve">умови </w:t>
      </w:r>
      <w:r w:rsidR="00E57C4C" w:rsidRPr="00E57C4C">
        <w:rPr>
          <w:rFonts w:ascii="Arial" w:hAnsi="Arial" w:cs="Arial"/>
          <w:lang w:val="uk-UA"/>
        </w:rPr>
        <w:t>технічної підтримки</w:t>
      </w:r>
      <w:r w:rsidRPr="00E57C4C">
        <w:rPr>
          <w:rFonts w:ascii="Arial" w:hAnsi="Arial" w:cs="Arial"/>
          <w:lang w:val="uk-UA"/>
        </w:rPr>
        <w:t xml:space="preserve">; </w:t>
      </w:r>
    </w:p>
    <w:p w14:paraId="72E9C605" w14:textId="77777777" w:rsidR="00184D2A" w:rsidRPr="00670900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149C0A26" w14:textId="531A2627" w:rsidR="00670900" w:rsidRPr="004F2056" w:rsidRDefault="00670900" w:rsidP="00670900">
      <w:pPr>
        <w:pStyle w:val="ab"/>
        <w:widowControl w:val="0"/>
        <w:numPr>
          <w:ilvl w:val="0"/>
          <w:numId w:val="53"/>
        </w:numPr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b/>
        </w:rPr>
        <w:t>Зміст Конкурсних Заявок</w:t>
      </w:r>
      <w:r>
        <w:rPr>
          <w:rFonts w:ascii="Arial" w:hAnsi="Arial" w:cs="Arial"/>
          <w:b/>
        </w:rPr>
        <w:t>:</w:t>
      </w:r>
      <w:r w:rsidRPr="004F2056">
        <w:rPr>
          <w:rFonts w:ascii="Arial" w:hAnsi="Arial" w:cs="Arial"/>
          <w:b/>
        </w:rPr>
        <w:t xml:space="preserve"> </w:t>
      </w:r>
    </w:p>
    <w:p w14:paraId="413E1DD6" w14:textId="77777777" w:rsidR="00670900" w:rsidRPr="004F2056" w:rsidRDefault="00670900" w:rsidP="0067090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5DDD65CA" w14:textId="77777777" w:rsidR="00670900" w:rsidRPr="004F2056" w:rsidRDefault="00670900" w:rsidP="00670900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4F2056">
        <w:rPr>
          <w:rFonts w:ascii="Arial" w:hAnsi="Arial" w:cs="Arial"/>
          <w:lang w:val="uk-UA"/>
        </w:rPr>
        <w:t xml:space="preserve">, у форматі PDF: </w:t>
      </w:r>
      <w:r w:rsidRPr="00811479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Витяг для ТОВ або ФОП; </w:t>
      </w:r>
      <w:r w:rsidRPr="00811479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Виписка ТОВ або ФОП; </w:t>
      </w:r>
      <w:r w:rsidRPr="00811479">
        <w:rPr>
          <w:rFonts w:ascii="Arial" w:hAnsi="Arial" w:cs="Arial"/>
          <w:b/>
          <w:bCs/>
          <w:lang w:val="uk-UA"/>
        </w:rPr>
        <w:t>3)</w:t>
      </w:r>
      <w:r w:rsidRPr="004F2056">
        <w:rPr>
          <w:rFonts w:ascii="Arial" w:hAnsi="Arial" w:cs="Arial"/>
          <w:lang w:val="uk-UA"/>
        </w:rPr>
        <w:t xml:space="preserve"> довідку про відкриття рахунку для ТОВ або ФОП; </w:t>
      </w:r>
      <w:r w:rsidRPr="00811479">
        <w:rPr>
          <w:rFonts w:ascii="Arial" w:hAnsi="Arial" w:cs="Arial"/>
          <w:b/>
          <w:bCs/>
          <w:lang w:val="uk-UA"/>
        </w:rPr>
        <w:t>4).</w:t>
      </w:r>
      <w:r w:rsidRPr="004F2056">
        <w:rPr>
          <w:rFonts w:ascii="Arial" w:hAnsi="Arial" w:cs="Arial"/>
          <w:lang w:val="uk-UA"/>
        </w:rPr>
        <w:t xml:space="preserve"> лист </w:t>
      </w:r>
      <w:proofErr w:type="spellStart"/>
      <w:r w:rsidRPr="004F2056">
        <w:rPr>
          <w:rFonts w:ascii="Arial" w:hAnsi="Arial" w:cs="Arial"/>
          <w:lang w:val="uk-UA"/>
        </w:rPr>
        <w:t>афілійованості</w:t>
      </w:r>
      <w:proofErr w:type="spellEnd"/>
      <w:r w:rsidRPr="004F2056">
        <w:rPr>
          <w:rFonts w:ascii="Arial" w:hAnsi="Arial" w:cs="Arial"/>
          <w:lang w:val="uk-UA"/>
        </w:rPr>
        <w:t xml:space="preserve"> (за потреби).</w:t>
      </w:r>
    </w:p>
    <w:p w14:paraId="1196E97A" w14:textId="77777777" w:rsidR="00670900" w:rsidRPr="004F2056" w:rsidRDefault="00670900" w:rsidP="00670900">
      <w:pPr>
        <w:pStyle w:val="af0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№1 «Установчі документи»</w:t>
      </w:r>
      <w:r>
        <w:rPr>
          <w:rFonts w:ascii="Arial" w:hAnsi="Arial" w:cs="Arial"/>
          <w:b/>
          <w:i/>
          <w:color w:val="002060"/>
          <w:lang w:val="uk-UA"/>
        </w:rPr>
        <w:t>.</w:t>
      </w:r>
    </w:p>
    <w:p w14:paraId="1F3083C9" w14:textId="77777777" w:rsidR="00670900" w:rsidRPr="00811479" w:rsidRDefault="00670900" w:rsidP="00670900">
      <w:pPr>
        <w:pStyle w:val="af0"/>
        <w:jc w:val="both"/>
        <w:rPr>
          <w:rFonts w:ascii="Arial" w:hAnsi="Arial" w:cs="Arial"/>
          <w:lang w:val="uk-UA"/>
        </w:rPr>
      </w:pPr>
      <w:bookmarkStart w:id="6" w:name="_Hlk225938237"/>
      <w:r w:rsidRPr="004F2056">
        <w:rPr>
          <w:rFonts w:ascii="Arial" w:hAnsi="Arial" w:cs="Arial"/>
          <w:b/>
          <w:u w:val="single"/>
          <w:lang w:val="uk-UA"/>
        </w:rPr>
        <w:t>Сертифікати,</w:t>
      </w:r>
      <w:r w:rsidRPr="004F2056">
        <w:rPr>
          <w:rFonts w:ascii="Arial" w:hAnsi="Arial" w:cs="Arial"/>
          <w:lang w:val="uk-UA"/>
        </w:rPr>
        <w:t xml:space="preserve"> у форматі PDF: </w:t>
      </w:r>
      <w:r w:rsidRPr="00A84A5D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копії сертифікатів оригінальності продукції; </w:t>
      </w:r>
      <w:r w:rsidRPr="00A84A5D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підтверджений аналогічний досвід не менше 3х договорів, або накладних з аналогічним товаром; </w:t>
      </w:r>
      <w:r w:rsidRPr="00802ABA">
        <w:rPr>
          <w:rFonts w:ascii="Arial" w:hAnsi="Arial" w:cs="Arial"/>
          <w:b/>
          <w:bCs/>
          <w:lang w:val="uk-UA"/>
        </w:rPr>
        <w:t>3).</w:t>
      </w:r>
      <w:r>
        <w:rPr>
          <w:rFonts w:ascii="Arial" w:hAnsi="Arial" w:cs="Arial"/>
          <w:lang w:val="uk-UA"/>
        </w:rPr>
        <w:t xml:space="preserve"> </w:t>
      </w:r>
      <w:r w:rsidRPr="00811479">
        <w:rPr>
          <w:rFonts w:ascii="Arial" w:hAnsi="Arial" w:cs="Arial"/>
          <w:lang w:val="uk-UA"/>
        </w:rPr>
        <w:t xml:space="preserve">копія сертифікату партнерства/або </w:t>
      </w:r>
      <w:proofErr w:type="spellStart"/>
      <w:r w:rsidRPr="00811479">
        <w:rPr>
          <w:rFonts w:ascii="Arial" w:hAnsi="Arial" w:cs="Arial"/>
          <w:lang w:val="uk-UA"/>
        </w:rPr>
        <w:t>Авторизаційний</w:t>
      </w:r>
      <w:proofErr w:type="spellEnd"/>
      <w:r w:rsidRPr="00811479">
        <w:rPr>
          <w:rFonts w:ascii="Arial" w:hAnsi="Arial" w:cs="Arial"/>
          <w:lang w:val="uk-UA"/>
        </w:rPr>
        <w:t xml:space="preserve"> лист від виробника</w:t>
      </w:r>
      <w:r>
        <w:rPr>
          <w:rFonts w:ascii="Arial" w:hAnsi="Arial" w:cs="Arial"/>
          <w:lang w:val="uk-UA"/>
        </w:rPr>
        <w:t xml:space="preserve">; </w:t>
      </w:r>
      <w:r w:rsidRPr="00802ABA">
        <w:rPr>
          <w:rFonts w:ascii="Arial" w:hAnsi="Arial" w:cs="Arial"/>
          <w:b/>
          <w:bCs/>
          <w:lang w:val="uk-UA"/>
        </w:rPr>
        <w:t>4).</w:t>
      </w:r>
      <w:r>
        <w:rPr>
          <w:rFonts w:ascii="Arial" w:hAnsi="Arial" w:cs="Arial"/>
          <w:lang w:val="uk-UA"/>
        </w:rPr>
        <w:t xml:space="preserve"> Інструкції українською мовою.</w:t>
      </w:r>
    </w:p>
    <w:bookmarkEnd w:id="6"/>
    <w:p w14:paraId="233C690C" w14:textId="77777777" w:rsidR="00670900" w:rsidRPr="004F2056" w:rsidRDefault="00670900" w:rsidP="00670900">
      <w:pPr>
        <w:pStyle w:val="af0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№2 «Сертифікати»</w:t>
      </w:r>
      <w:r>
        <w:rPr>
          <w:rFonts w:ascii="Arial" w:hAnsi="Arial" w:cs="Arial"/>
          <w:b/>
          <w:i/>
          <w:color w:val="002060"/>
          <w:lang w:val="uk-UA"/>
        </w:rPr>
        <w:t>.</w:t>
      </w:r>
    </w:p>
    <w:p w14:paraId="3540A93F" w14:textId="77777777" w:rsidR="00670900" w:rsidRPr="004F2056" w:rsidRDefault="00670900" w:rsidP="00670900">
      <w:pPr>
        <w:pStyle w:val="af0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Додатки</w:t>
      </w:r>
      <w:r w:rsidRPr="004F2056">
        <w:rPr>
          <w:rFonts w:ascii="Arial" w:hAnsi="Arial" w:cs="Arial"/>
          <w:lang w:val="uk-UA"/>
        </w:rPr>
        <w:t xml:space="preserve">, </w:t>
      </w:r>
      <w:r w:rsidRPr="004F2056">
        <w:rPr>
          <w:rFonts w:ascii="Arial" w:eastAsia="Arial" w:hAnsi="Arial" w:cs="Arial"/>
          <w:lang w:val="uk-UA"/>
        </w:rPr>
        <w:t xml:space="preserve">Заповнені та підписані Додатки </w:t>
      </w:r>
      <w:r w:rsidRPr="00EF60F2">
        <w:rPr>
          <w:rFonts w:ascii="Arial" w:eastAsia="Arial" w:hAnsi="Arial" w:cs="Arial"/>
          <w:lang w:val="uk-UA"/>
        </w:rPr>
        <w:t>№1- 4 до</w:t>
      </w:r>
      <w:r w:rsidRPr="004F2056">
        <w:rPr>
          <w:rFonts w:ascii="Arial" w:eastAsia="Arial" w:hAnsi="Arial" w:cs="Arial"/>
          <w:lang w:val="uk-UA"/>
        </w:rPr>
        <w:t xml:space="preserve"> Технічної специфікації </w:t>
      </w:r>
      <w:r w:rsidRPr="00EF60F2">
        <w:rPr>
          <w:rFonts w:ascii="Arial" w:hAnsi="Arial" w:cs="Arial"/>
          <w:lang w:val="uk-UA"/>
        </w:rPr>
        <w:t xml:space="preserve">у </w:t>
      </w:r>
      <w:r w:rsidRPr="00EF60F2">
        <w:rPr>
          <w:rFonts w:ascii="Arial" w:hAnsi="Arial" w:cs="Arial"/>
          <w:color w:val="0000FF"/>
          <w:lang w:val="uk-UA"/>
        </w:rPr>
        <w:t>форматі PDF та Word</w:t>
      </w:r>
      <w:r w:rsidRPr="00EF60F2">
        <w:rPr>
          <w:rFonts w:ascii="Arial" w:hAnsi="Arial" w:cs="Arial"/>
          <w:lang w:val="uk-UA"/>
        </w:rPr>
        <w:t>.</w:t>
      </w:r>
      <w:r w:rsidRPr="004F2056">
        <w:rPr>
          <w:rFonts w:ascii="Arial" w:hAnsi="Arial" w:cs="Arial"/>
          <w:lang w:val="uk-UA"/>
        </w:rPr>
        <w:t xml:space="preserve"> </w:t>
      </w:r>
    </w:p>
    <w:p w14:paraId="0CA9A1DE" w14:textId="77777777" w:rsidR="00670900" w:rsidRDefault="00670900" w:rsidP="00670900">
      <w:pPr>
        <w:pStyle w:val="af0"/>
        <w:rPr>
          <w:rFonts w:ascii="Arial" w:hAnsi="Arial" w:cs="Arial"/>
          <w:b/>
          <w:i/>
          <w:color w:val="002060"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№3 «Додатки»</w:t>
      </w:r>
      <w:r>
        <w:rPr>
          <w:rFonts w:ascii="Arial" w:hAnsi="Arial" w:cs="Arial"/>
          <w:b/>
          <w:i/>
          <w:color w:val="002060"/>
          <w:lang w:val="uk-UA"/>
        </w:rPr>
        <w:t>.</w:t>
      </w:r>
    </w:p>
    <w:p w14:paraId="62B37C2A" w14:textId="77777777" w:rsidR="00670900" w:rsidRPr="00FF7E23" w:rsidRDefault="00670900" w:rsidP="00670900">
      <w:pPr>
        <w:pStyle w:val="af0"/>
        <w:rPr>
          <w:rFonts w:ascii="Arial" w:hAnsi="Arial" w:cs="Arial"/>
          <w:b/>
          <w:i/>
          <w:color w:val="002060"/>
          <w:sz w:val="16"/>
          <w:szCs w:val="16"/>
          <w:lang w:val="uk-UA"/>
        </w:rPr>
      </w:pPr>
    </w:p>
    <w:p w14:paraId="1AAF5225" w14:textId="77777777" w:rsidR="00670900" w:rsidRPr="004F2056" w:rsidRDefault="00670900" w:rsidP="00670900">
      <w:pPr>
        <w:pStyle w:val="af0"/>
        <w:numPr>
          <w:ilvl w:val="0"/>
          <w:numId w:val="53"/>
        </w:numPr>
        <w:tabs>
          <w:tab w:val="left" w:pos="709"/>
        </w:tabs>
        <w:ind w:left="709" w:hanging="709"/>
        <w:rPr>
          <w:rFonts w:ascii="Arial" w:eastAsia="Arial" w:hAnsi="Arial" w:cs="Arial"/>
          <w:b/>
          <w:bCs/>
          <w:lang w:val="uk-UA"/>
        </w:rPr>
      </w:pPr>
      <w:bookmarkStart w:id="7" w:name="_Hlk224624563"/>
      <w:r w:rsidRPr="004F2056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52EF04B8" w14:textId="77777777" w:rsidR="00670900" w:rsidRPr="004F2056" w:rsidRDefault="00670900" w:rsidP="00670900">
      <w:pPr>
        <w:pStyle w:val="af0"/>
        <w:rPr>
          <w:rFonts w:ascii="Arial" w:hAnsi="Arial" w:cs="Arial"/>
          <w:bCs/>
          <w:i/>
          <w:iCs/>
          <w:lang w:val="uk-UA"/>
        </w:rPr>
      </w:pPr>
      <w:r w:rsidRPr="004F2056">
        <w:rPr>
          <w:rFonts w:ascii="Arial" w:hAnsi="Arial" w:cs="Arial"/>
          <w:bCs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3694F849" w14:textId="77777777" w:rsidR="00670900" w:rsidRPr="00670900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Fonts w:ascii="Arial" w:hAnsi="Arial" w:cs="Arial"/>
          <w:b/>
          <w:lang w:val="uk-UA"/>
        </w:rPr>
      </w:pPr>
      <w:r w:rsidRPr="00670900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0C05E283" w14:textId="77777777" w:rsidR="00670900" w:rsidRPr="00670900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Fonts w:ascii="Arial" w:hAnsi="Arial" w:cs="Arial"/>
          <w:color w:val="FF0000"/>
          <w:lang w:val="uk-UA"/>
        </w:rPr>
      </w:pPr>
      <w:r w:rsidRPr="00670900">
        <w:rPr>
          <w:rFonts w:ascii="Arial" w:eastAsia="Arial" w:hAnsi="Arial" w:cs="Arial"/>
          <w:lang w:val="uk-UA"/>
        </w:rPr>
        <w:t xml:space="preserve">Пропозиція (папка №1, №2, №3) повинні надсилатись </w:t>
      </w:r>
      <w:r w:rsidRPr="00670900">
        <w:rPr>
          <w:rFonts w:ascii="Arial" w:eastAsia="Arial" w:hAnsi="Arial" w:cs="Arial"/>
          <w:b/>
          <w:lang w:val="uk-UA"/>
        </w:rPr>
        <w:t>в ZIP архівах.</w:t>
      </w:r>
      <w:r w:rsidRPr="00670900">
        <w:rPr>
          <w:rFonts w:ascii="Arial" w:eastAsia="Arial" w:hAnsi="Arial" w:cs="Arial"/>
          <w:lang w:val="uk-UA"/>
        </w:rPr>
        <w:t xml:space="preserve"> </w:t>
      </w:r>
    </w:p>
    <w:p w14:paraId="58CF74D5" w14:textId="77777777" w:rsidR="00670900" w:rsidRPr="00670900" w:rsidRDefault="00670900" w:rsidP="00670900">
      <w:pPr>
        <w:pStyle w:val="af0"/>
        <w:tabs>
          <w:tab w:val="left" w:pos="709"/>
        </w:tabs>
        <w:ind w:left="709" w:hanging="709"/>
        <w:jc w:val="both"/>
        <w:rPr>
          <w:rFonts w:ascii="Arial" w:hAnsi="Arial" w:cs="Arial"/>
          <w:color w:val="FF0000"/>
          <w:lang w:val="uk-UA"/>
        </w:rPr>
      </w:pPr>
      <w:r w:rsidRPr="00670900">
        <w:rPr>
          <w:rFonts w:ascii="Arial" w:eastAsia="Arial" w:hAnsi="Arial" w:cs="Arial"/>
          <w:color w:val="FF0000"/>
          <w:lang w:val="uk-UA"/>
        </w:rPr>
        <w:t>(RAR формат не сумісний з роботою програм Альянсу).</w:t>
      </w:r>
    </w:p>
    <w:p w14:paraId="29C206E4" w14:textId="77777777" w:rsidR="00670900" w:rsidRPr="00670900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Style w:val="ae"/>
          <w:rFonts w:ascii="Arial" w:eastAsia="Arial" w:hAnsi="Arial" w:cs="Arial"/>
          <w:b/>
          <w:lang w:val="uk-UA"/>
        </w:rPr>
      </w:pPr>
      <w:r w:rsidRPr="00670900">
        <w:rPr>
          <w:rFonts w:ascii="Arial" w:eastAsia="Arial" w:hAnsi="Arial" w:cs="Arial"/>
          <w:lang w:val="uk-UA"/>
        </w:rPr>
        <w:t xml:space="preserve">Пропозицію </w:t>
      </w:r>
      <w:r w:rsidRPr="00670900">
        <w:rPr>
          <w:rFonts w:ascii="Arial" w:hAnsi="Arial" w:cs="Arial"/>
          <w:lang w:val="uk-UA"/>
        </w:rPr>
        <w:t xml:space="preserve">необхідно надсилати на е-пошту: </w:t>
      </w:r>
      <w:hyperlink r:id="rId9" w:history="1">
        <w:r w:rsidRPr="00670900">
          <w:rPr>
            <w:rStyle w:val="ae"/>
            <w:rFonts w:ascii="Arial" w:hAnsi="Arial" w:cs="Arial"/>
            <w:lang w:val="uk-UA"/>
          </w:rPr>
          <w:t>burlai@aph.org.ua</w:t>
        </w:r>
      </w:hyperlink>
      <w:r w:rsidRPr="00670900">
        <w:rPr>
          <w:lang w:val="uk-UA"/>
        </w:rPr>
        <w:t xml:space="preserve"> </w:t>
      </w:r>
      <w:r w:rsidRPr="00670900">
        <w:rPr>
          <w:rFonts w:ascii="Arial" w:eastAsia="Arial" w:hAnsi="Arial" w:cs="Arial"/>
          <w:lang w:val="uk-UA"/>
        </w:rPr>
        <w:t>та/або розміщувати на майданчику Закупівлі про.</w:t>
      </w:r>
    </w:p>
    <w:p w14:paraId="138F27CE" w14:textId="77777777" w:rsidR="00670900" w:rsidRPr="00670900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b/>
          <w:lang w:val="uk-UA"/>
        </w:rPr>
      </w:pPr>
      <w:r w:rsidRPr="00670900">
        <w:rPr>
          <w:rFonts w:ascii="Arial" w:eastAsia="Arial" w:hAnsi="Arial" w:cs="Arial"/>
          <w:lang w:val="uk-UA"/>
        </w:rPr>
        <w:t>Додаткова інформація додана в Оголошені до цього конкурсу, що є частиною конкурсної документації.</w:t>
      </w:r>
    </w:p>
    <w:p w14:paraId="185E99FE" w14:textId="77777777" w:rsidR="00670900" w:rsidRPr="004F2056" w:rsidRDefault="00670900" w:rsidP="00670900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bookmarkStart w:id="8" w:name="_Hlk230688650"/>
      <w:bookmarkEnd w:id="7"/>
      <w:r w:rsidRPr="004F2056">
        <w:rPr>
          <w:rFonts w:ascii="Arial" w:eastAsia="Arial" w:hAnsi="Arial" w:cs="Arial"/>
          <w:b/>
          <w:color w:val="EE0000"/>
          <w:lang w:val="uk-UA"/>
        </w:rPr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8</w:t>
      </w:r>
      <w:r w:rsidRPr="004F2056">
        <w:rPr>
          <w:rFonts w:ascii="Arial" w:eastAsia="Arial" w:hAnsi="Arial" w:cs="Arial"/>
          <w:b/>
          <w:color w:val="EE0000"/>
          <w:lang w:val="uk-UA"/>
        </w:rPr>
        <w:t xml:space="preserve">. </w:t>
      </w:r>
      <w:r>
        <w:rPr>
          <w:rFonts w:ascii="Arial" w:eastAsia="Arial" w:hAnsi="Arial" w:cs="Arial"/>
          <w:b/>
          <w:color w:val="EE0000"/>
          <w:lang w:val="uk-UA"/>
        </w:rPr>
        <w:t xml:space="preserve">ТА П.9. </w:t>
      </w:r>
      <w:r w:rsidRPr="004F2056">
        <w:rPr>
          <w:rFonts w:ascii="Arial" w:eastAsia="Arial" w:hAnsi="Arial" w:cs="Arial"/>
          <w:b/>
          <w:color w:val="EE0000"/>
          <w:lang w:val="uk-UA"/>
        </w:rPr>
        <w:t>МАЮТЬ БУТИ ВІДПОВІДНИМ ЧИНОМ ОФОРМЛЕНІ, ПІДПИСАНІ ТА НАДІСЛАНІ ОДНОЧАСНО ІЗ ЦІНОВОЮ ПРОПОЗИЦІЄЮ</w:t>
      </w:r>
      <w:r>
        <w:rPr>
          <w:rFonts w:ascii="Arial" w:eastAsia="Arial" w:hAnsi="Arial" w:cs="Arial"/>
          <w:b/>
          <w:color w:val="EE0000"/>
          <w:lang w:val="uk-UA"/>
        </w:rPr>
        <w:t>.</w:t>
      </w:r>
    </w:p>
    <w:p w14:paraId="6FFD12F7" w14:textId="77777777" w:rsidR="000370A2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bookmarkStart w:id="9" w:name="_Hlk228859732"/>
      <w:bookmarkStart w:id="10" w:name="_Hlk224277564"/>
      <w:bookmarkEnd w:id="8"/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226C0A02" w14:textId="77777777" w:rsidR="008E6AAE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="00E0347C" w:rsidRPr="00E0347C">
        <w:rPr>
          <w:rFonts w:ascii="Arial" w:hAnsi="Arial" w:cs="Arial"/>
          <w:b/>
        </w:rPr>
        <w:t xml:space="preserve">на проведення конкурсу </w:t>
      </w:r>
      <w:r w:rsidR="00B56651">
        <w:rPr>
          <w:rFonts w:ascii="Arial" w:hAnsi="Arial" w:cs="Arial"/>
          <w:b/>
          <w:bCs/>
        </w:rPr>
        <w:t>по</w:t>
      </w:r>
      <w:r w:rsidR="00B56651" w:rsidRPr="00115400">
        <w:rPr>
          <w:rFonts w:ascii="Arial" w:hAnsi="Arial" w:cs="Arial"/>
          <w:b/>
          <w:bCs/>
        </w:rPr>
        <w:t xml:space="preserve"> </w:t>
      </w:r>
      <w:r w:rsidR="00B56651">
        <w:rPr>
          <w:rFonts w:ascii="Arial" w:hAnsi="Arial" w:cs="Arial"/>
          <w:b/>
          <w:bCs/>
        </w:rPr>
        <w:t>закупівлі</w:t>
      </w:r>
      <w:r w:rsidR="00B56651">
        <w:rPr>
          <w:rFonts w:ascii="Arial" w:hAnsi="Arial" w:cs="Arial"/>
          <w:b/>
        </w:rPr>
        <w:t xml:space="preserve"> </w:t>
      </w:r>
      <w:r w:rsidR="00B56651" w:rsidRPr="00B56651">
        <w:rPr>
          <w:rFonts w:ascii="Arial" w:hAnsi="Arial" w:cs="Arial"/>
          <w:b/>
        </w:rPr>
        <w:t>ІТ товарів.</w:t>
      </w:r>
      <w:r w:rsidR="00B56651" w:rsidRPr="00B56651">
        <w:rPr>
          <w:rFonts w:ascii="Arial" w:hAnsi="Arial" w:cs="Arial"/>
          <w:b/>
        </w:rPr>
        <w:t xml:space="preserve"> </w:t>
      </w:r>
    </w:p>
    <w:p w14:paraId="1BA8318A" w14:textId="12BE1D05" w:rsidR="000370A2" w:rsidRPr="00350D63" w:rsidRDefault="000370A2" w:rsidP="000370A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1E814A1C" w14:textId="77777777" w:rsidR="000370A2" w:rsidRPr="00B068AF" w:rsidRDefault="000370A2" w:rsidP="000370A2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6104D8E1" w14:textId="77777777" w:rsidR="000370A2" w:rsidRPr="00B068AF" w:rsidRDefault="000370A2" w:rsidP="000370A2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2011F3C" w14:textId="77777777" w:rsidR="000370A2" w:rsidRPr="0035756D" w:rsidRDefault="000370A2" w:rsidP="000370A2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5017FF10" w14:textId="77777777" w:rsidR="000370A2" w:rsidRPr="00B068AF" w:rsidRDefault="000370A2" w:rsidP="000370A2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43A0E07B" w14:textId="77777777" w:rsidR="000370A2" w:rsidRPr="00B068AF" w:rsidRDefault="000370A2" w:rsidP="000370A2">
      <w:pPr>
        <w:pStyle w:val="ab"/>
        <w:spacing w:line="240" w:lineRule="auto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DD09618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61ACE2B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1D640AFC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22062457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60ACD952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21A1613" w14:textId="77777777" w:rsidR="000370A2" w:rsidRPr="00B068AF" w:rsidRDefault="000370A2" w:rsidP="000370A2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DCDB756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7FF2F50" w14:textId="77777777" w:rsidR="000370A2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13C6FE6F" w14:textId="77777777" w:rsidR="000370A2" w:rsidRPr="0035756D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41BB13B" w14:textId="77777777" w:rsidR="000370A2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56AF428" w14:textId="77777777" w:rsidR="000370A2" w:rsidRPr="0035756D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3258690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1A80898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65E9798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5EA7D08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FCB7B71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C4B683A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3EA7287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4388FBD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8EF38AC" w14:textId="77777777" w:rsidR="000370A2" w:rsidRPr="00B068AF" w:rsidRDefault="000370A2" w:rsidP="000370A2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3C5E17B8" w14:textId="77777777" w:rsidR="000370A2" w:rsidRPr="00B068AF" w:rsidRDefault="000370A2" w:rsidP="000370A2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00C0C3A4" w14:textId="77777777" w:rsidR="000370A2" w:rsidRPr="00B068AF" w:rsidRDefault="000370A2" w:rsidP="000370A2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7E1E1D3A" w14:textId="77777777" w:rsidR="000370A2" w:rsidRPr="00B068AF" w:rsidRDefault="000370A2" w:rsidP="000370A2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454322E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0D15FAB0" w14:textId="77777777" w:rsidR="000370A2" w:rsidRPr="00B068AF" w:rsidRDefault="000370A2" w:rsidP="000370A2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1F3EDB9A" w14:textId="77777777" w:rsidR="000370A2" w:rsidRPr="00B068AF" w:rsidRDefault="000370A2" w:rsidP="000370A2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B068A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0370A2" w:rsidRPr="00F51F5A" w14:paraId="7FD13B5C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497B561F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1BA3BF6D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73F37C1B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5EED0AE6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46C7F365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0370A2" w:rsidRPr="00F51F5A" w14:paraId="429706EE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18DF382D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67AE4A6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3A28706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D22DF66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DE12D62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F51F5A" w14:paraId="18CC7035" w14:textId="77777777" w:rsidTr="007F6553">
        <w:trPr>
          <w:trHeight w:val="857"/>
        </w:trPr>
        <w:tc>
          <w:tcPr>
            <w:tcW w:w="2266" w:type="dxa"/>
            <w:vAlign w:val="center"/>
          </w:tcPr>
          <w:p w14:paraId="36F1BBE4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2C1F517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5E45657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3D0F921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2F269AA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F51F5A" w14:paraId="65C2C7FB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75F965BC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BC0DE3F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311B07F4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50CF939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0DC1FAE4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F51F5A" w14:paraId="7C8520DF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7C7EC923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6F74591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7349D45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88258DA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B97758A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1A4B010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A73205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DAB94C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A7839F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1557D9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7C10703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336FE9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FD1D47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FD11C3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43375C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539C49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438577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07F111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5BFA26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3C63DB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73A2A8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D7D354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772019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BB4EAF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6A77E3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2A103E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6208B0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982E6B6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DD9930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EEB701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938847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83F909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99AE14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5C0196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59B9DB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DFE8E1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99EA217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5BCFEA2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5E81621E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49E0DDD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5E869F84" w14:textId="77777777" w:rsidR="000370A2" w:rsidRPr="00511350" w:rsidRDefault="000370A2" w:rsidP="000370A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6DA268B0" w14:textId="77777777" w:rsidR="000370A2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4F48071A" w14:textId="6E5F171F" w:rsidR="00E0347C" w:rsidRPr="00E0347C" w:rsidRDefault="00B56651" w:rsidP="00E0347C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закупівлі</w:t>
      </w:r>
      <w:r w:rsidR="008E6AAE">
        <w:rPr>
          <w:rFonts w:ascii="Arial" w:hAnsi="Arial" w:cs="Arial"/>
          <w:b/>
        </w:rPr>
        <w:t xml:space="preserve"> </w:t>
      </w:r>
      <w:r w:rsidRPr="00B56651">
        <w:rPr>
          <w:rFonts w:ascii="Arial" w:hAnsi="Arial" w:cs="Arial"/>
          <w:b/>
        </w:rPr>
        <w:t>ІТ товарів</w:t>
      </w:r>
      <w:r>
        <w:rPr>
          <w:rFonts w:ascii="Arial" w:hAnsi="Arial" w:cs="Arial"/>
          <w:b/>
        </w:rPr>
        <w:t>.</w:t>
      </w:r>
    </w:p>
    <w:p w14:paraId="5F8211B9" w14:textId="77777777" w:rsidR="000370A2" w:rsidRPr="00350D63" w:rsidRDefault="000370A2" w:rsidP="000370A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1BEED5DA" w14:textId="77777777" w:rsidR="000370A2" w:rsidRPr="00B068AF" w:rsidRDefault="000370A2" w:rsidP="000370A2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348ED866" w14:textId="77777777" w:rsidR="000370A2" w:rsidRPr="00B068AF" w:rsidRDefault="000370A2" w:rsidP="000370A2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710907A" w14:textId="77777777" w:rsidR="000370A2" w:rsidRPr="00B068AF" w:rsidRDefault="000370A2" w:rsidP="000370A2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018386D8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2DD8BCE0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6ED29DE3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10001DE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B068AF">
        <w:rPr>
          <w:rFonts w:ascii="Arial" w:hAnsi="Arial" w:cs="Arial"/>
        </w:rPr>
        <w:t>бенефіціарним</w:t>
      </w:r>
      <w:proofErr w:type="spellEnd"/>
      <w:r w:rsidRPr="00B068A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18546F34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7A3AD14A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він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B068AF">
        <w:rPr>
          <w:rFonts w:ascii="Arial" w:hAnsi="Arial" w:cs="Arial"/>
        </w:rPr>
        <w:t>повʼязаним</w:t>
      </w:r>
      <w:proofErr w:type="spellEnd"/>
      <w:r w:rsidRPr="00B068A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D7BF4F3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5770EBDD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215521B" w14:textId="77777777" w:rsidR="000370A2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6FBA0F7" w14:textId="77777777" w:rsidR="000370A2" w:rsidRPr="0035756D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1E5ADE54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1F0FF1A4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1B5F21A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C159AE5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3E44005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678F155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8CF2AD6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2EAB2F3B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783FBBF4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01A7175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517F6C0C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2060DA55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EA4BDC7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3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1115F65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2285994F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7A572996" w14:textId="77777777" w:rsidR="000370A2" w:rsidRPr="00B068AF" w:rsidRDefault="000370A2" w:rsidP="000370A2">
      <w:pPr>
        <w:spacing w:line="240" w:lineRule="auto"/>
        <w:ind w:firstLine="720"/>
        <w:contextualSpacing/>
        <w:rPr>
          <w:lang w:eastAsia="ru-RU"/>
        </w:rPr>
      </w:pPr>
    </w:p>
    <w:p w14:paraId="7CE3610A" w14:textId="77777777" w:rsidR="000370A2" w:rsidRPr="00BC7916" w:rsidRDefault="000370A2" w:rsidP="000370A2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A0EBF15" w14:textId="77777777" w:rsidR="000370A2" w:rsidRPr="00BC7916" w:rsidRDefault="000370A2" w:rsidP="000370A2">
      <w:pPr>
        <w:spacing w:line="240" w:lineRule="auto"/>
        <w:ind w:firstLine="720"/>
        <w:contextualSpacing/>
      </w:pPr>
    </w:p>
    <w:p w14:paraId="62C56B9B" w14:textId="77777777" w:rsidR="000370A2" w:rsidRDefault="000370A2" w:rsidP="000370A2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4ABE177D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7997EBC0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543C20AE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1BE9DD6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28B9E06D" w14:textId="77777777" w:rsidR="000370A2" w:rsidRPr="00511350" w:rsidRDefault="000370A2" w:rsidP="000370A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7DE38C96" w14:textId="77777777" w:rsidR="000370A2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30C2162C" w14:textId="77777777" w:rsidR="008E6AAE" w:rsidRDefault="00B56651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 w:rsidRPr="00B56651">
        <w:rPr>
          <w:rFonts w:ascii="Arial" w:hAnsi="Arial" w:cs="Arial"/>
          <w:b/>
        </w:rPr>
        <w:t>по закупівлі ІТ товарів</w:t>
      </w:r>
      <w:r>
        <w:rPr>
          <w:rFonts w:ascii="Arial" w:hAnsi="Arial" w:cs="Arial"/>
          <w:b/>
        </w:rPr>
        <w:t>.</w:t>
      </w:r>
      <w:r w:rsidRPr="00537867">
        <w:rPr>
          <w:rFonts w:ascii="Arial" w:hAnsi="Arial" w:cs="Arial"/>
          <w:b/>
        </w:rPr>
        <w:t xml:space="preserve"> </w:t>
      </w:r>
    </w:p>
    <w:p w14:paraId="0FAAA116" w14:textId="1D2BB4C1" w:rsidR="000370A2" w:rsidRPr="00537867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1FF2811E" w14:textId="77777777" w:rsidR="000370A2" w:rsidRPr="00E0347C" w:rsidRDefault="000370A2" w:rsidP="000370A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501140" w14:textId="77777777" w:rsidR="000370A2" w:rsidRPr="00E0347C" w:rsidRDefault="000370A2" w:rsidP="000370A2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11" w:name="_Hlk224281494"/>
      <w:r w:rsidRPr="00E0347C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0370A2" w:rsidRPr="004A34F8" w14:paraId="6901398A" w14:textId="77777777" w:rsidTr="007F6553">
        <w:trPr>
          <w:trHeight w:val="319"/>
        </w:trPr>
        <w:tc>
          <w:tcPr>
            <w:tcW w:w="648" w:type="dxa"/>
            <w:vAlign w:val="center"/>
          </w:tcPr>
          <w:bookmarkEnd w:id="11"/>
          <w:p w14:paraId="6A8AD683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6B545D8B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1E95844D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50F0AE4E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6F094C7B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52C7F35C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5BCFE0D2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160FC554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3C5BD442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29EAAD5D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2B0983E8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27161AD3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0370A2" w:rsidRPr="004A34F8" w14:paraId="11CD0A6B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7611F597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2A078609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787227">
              <w:rPr>
                <w:rFonts w:ascii="Arial" w:hAnsi="Arial" w:cs="Arial"/>
                <w:bCs/>
              </w:rPr>
              <w:t>Основний КВЕД діяльності</w:t>
            </w:r>
          </w:p>
        </w:tc>
        <w:tc>
          <w:tcPr>
            <w:tcW w:w="3766" w:type="dxa"/>
            <w:vAlign w:val="center"/>
          </w:tcPr>
          <w:p w14:paraId="7DADDB8F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181EABD9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02155BF4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08755225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17DD1942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0370A2" w:rsidRPr="004A34F8" w14:paraId="0BD1E97E" w14:textId="77777777" w:rsidTr="007F6553">
        <w:tc>
          <w:tcPr>
            <w:tcW w:w="648" w:type="dxa"/>
            <w:vAlign w:val="center"/>
          </w:tcPr>
          <w:p w14:paraId="6BB354DF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59CBD793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C19FB7D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32CD6557" w14:textId="77777777" w:rsidTr="007F6553">
        <w:tc>
          <w:tcPr>
            <w:tcW w:w="648" w:type="dxa"/>
            <w:vAlign w:val="center"/>
          </w:tcPr>
          <w:p w14:paraId="0EF73CA6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3DDE76C9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1A7FC5A1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21275233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CB588C2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B4C3F43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723BD71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2B1CE87F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C892034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3A55524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68C00F6E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0370A2" w:rsidRPr="004A34F8" w14:paraId="13829639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F101B71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77F98694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3AACD560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0370A2" w:rsidRPr="004A34F8" w14:paraId="3EF79133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3C9D417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40DA1F7E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0AF6F3E7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0370A2" w:rsidRPr="004A34F8" w14:paraId="619798BB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3A8A38C7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63B10FAB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proofErr w:type="spellStart"/>
            <w:r w:rsidRPr="004A34F8">
              <w:rPr>
                <w:rFonts w:ascii="Arial" w:eastAsia="Arial" w:hAnsi="Arial" w:cs="Arial"/>
              </w:rPr>
              <w:t>mail</w:t>
            </w:r>
            <w:proofErr w:type="spellEnd"/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1AB30A1C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0FCB1F7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E83EB4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5E60013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39DA75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22A085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18F4AA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1308A7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E3DCDB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40A3D2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7D7C55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BB9CCAF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1EE0CA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468033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54F1BF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6F15A54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42322C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2FB0DF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45330A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67EE09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C7B043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65D28B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EEED40F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B4A216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5F08A7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7FBEE0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6E7B91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2B3AD4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20C1A9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564245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DD2D42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C21BEFF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5A92CF4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62E7133" w14:textId="77777777" w:rsidR="000370A2" w:rsidRPr="00BC56C9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3EB95BDD" w14:textId="77777777" w:rsidR="000370A2" w:rsidRPr="00BC56C9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6805F8D0" w14:textId="77777777" w:rsidR="000370A2" w:rsidRPr="00BC56C9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482720FF" w14:textId="77777777" w:rsidR="000370A2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2029C3E2" w14:textId="77777777" w:rsidR="000370A2" w:rsidRDefault="000370A2" w:rsidP="000370A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bookmarkEnd w:id="9"/>
    <w:bookmarkEnd w:id="10"/>
    <w:p w14:paraId="5889C87F" w14:textId="18A47FCB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E7641B"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7B8203D9" w14:textId="20D96975" w:rsidR="00B56651" w:rsidRDefault="00B56651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 w:rsidRPr="00B56651">
        <w:rPr>
          <w:rFonts w:ascii="Arial" w:hAnsi="Arial" w:cs="Arial"/>
          <w:b/>
        </w:rPr>
        <w:t>по закупівлі ІТ товарів</w:t>
      </w:r>
      <w:r>
        <w:rPr>
          <w:rFonts w:ascii="Arial" w:hAnsi="Arial" w:cs="Arial"/>
          <w:b/>
        </w:rPr>
        <w:t>.</w:t>
      </w:r>
      <w:r w:rsidRPr="00537867">
        <w:rPr>
          <w:rFonts w:ascii="Arial" w:hAnsi="Arial" w:cs="Arial"/>
          <w:b/>
        </w:rPr>
        <w:t xml:space="preserve"> </w:t>
      </w:r>
    </w:p>
    <w:p w14:paraId="6F199195" w14:textId="77777777" w:rsidR="00B56651" w:rsidRDefault="00B56651" w:rsidP="00813910">
      <w:pPr>
        <w:spacing w:after="0" w:line="240" w:lineRule="auto"/>
        <w:jc w:val="center"/>
        <w:rPr>
          <w:rFonts w:ascii="Arial" w:hAnsi="Arial" w:cs="Arial"/>
          <w:b/>
        </w:rPr>
      </w:pPr>
    </w:p>
    <w:p w14:paraId="0153328C" w14:textId="49F59567" w:rsidR="00EC3ABE" w:rsidRDefault="00813910" w:rsidP="00125F43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="00EC3ABE" w:rsidRPr="00E7641B">
        <w:rPr>
          <w:rFonts w:ascii="Arial" w:hAnsi="Arial" w:cs="Arial"/>
          <w:b/>
        </w:rPr>
        <w:t>.</w:t>
      </w:r>
    </w:p>
    <w:p w14:paraId="2AADF600" w14:textId="77777777" w:rsidR="00970500" w:rsidRDefault="00970500" w:rsidP="00125F43">
      <w:pPr>
        <w:spacing w:after="0" w:line="240" w:lineRule="auto"/>
        <w:jc w:val="center"/>
        <w:rPr>
          <w:rFonts w:ascii="Arial" w:hAnsi="Arial" w:cs="Arial"/>
          <w:b/>
        </w:rPr>
      </w:pPr>
    </w:p>
    <w:p w14:paraId="15E30E97" w14:textId="77777777" w:rsidR="003E42A3" w:rsidRDefault="00970500" w:rsidP="00125F43">
      <w:pPr>
        <w:spacing w:after="0" w:line="240" w:lineRule="auto"/>
        <w:jc w:val="center"/>
        <w:rPr>
          <w:rFonts w:ascii="Arial" w:hAnsi="Arial" w:cs="Arial"/>
          <w:b/>
          <w:color w:val="EE0000"/>
        </w:rPr>
      </w:pPr>
      <w:r w:rsidRPr="00970500">
        <w:rPr>
          <w:rFonts w:ascii="Arial" w:hAnsi="Arial" w:cs="Arial"/>
          <w:b/>
          <w:color w:val="EE0000"/>
        </w:rPr>
        <w:t xml:space="preserve">УВАГА! </w:t>
      </w:r>
    </w:p>
    <w:p w14:paraId="50D4F533" w14:textId="42B37532" w:rsidR="00970500" w:rsidRPr="00970500" w:rsidRDefault="00970500" w:rsidP="00125F43">
      <w:pPr>
        <w:spacing w:after="0" w:line="240" w:lineRule="auto"/>
        <w:jc w:val="center"/>
        <w:rPr>
          <w:rFonts w:ascii="Arial" w:hAnsi="Arial" w:cs="Arial"/>
          <w:b/>
          <w:color w:val="EE0000"/>
        </w:rPr>
      </w:pPr>
      <w:r w:rsidRPr="00970500">
        <w:rPr>
          <w:rFonts w:ascii="Arial" w:hAnsi="Arial" w:cs="Arial"/>
          <w:b/>
          <w:color w:val="EE0000"/>
        </w:rPr>
        <w:t xml:space="preserve">УВАЖНО ОЗНАЙОМТЕСЯ З П. 1.4. </w:t>
      </w:r>
      <w:r w:rsidRPr="00970500">
        <w:rPr>
          <w:rFonts w:ascii="Arial" w:hAnsi="Arial" w:cs="Arial"/>
          <w:b/>
          <w:color w:val="EE0000"/>
        </w:rPr>
        <w:t>Детальна характеристика Лот№1</w:t>
      </w:r>
      <w:r>
        <w:rPr>
          <w:rFonts w:ascii="Arial" w:hAnsi="Arial" w:cs="Arial"/>
          <w:b/>
          <w:color w:val="EE0000"/>
        </w:rPr>
        <w:t>, ТА ВИМОГАМИ У РОЗДІЛІ 2 ТЕХНІЧНОЇ СПЕЦИФІКАЦІЇ</w:t>
      </w:r>
      <w:r w:rsidR="003E42A3">
        <w:rPr>
          <w:rFonts w:ascii="Arial" w:hAnsi="Arial" w:cs="Arial"/>
          <w:b/>
          <w:color w:val="EE0000"/>
        </w:rPr>
        <w:t>.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969"/>
        <w:gridCol w:w="2551"/>
      </w:tblGrid>
      <w:tr w:rsidR="00180C77" w:rsidRPr="00595547" w14:paraId="50B13149" w14:textId="4E0583B7" w:rsidTr="004F326C">
        <w:trPr>
          <w:trHeight w:val="69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180C77" w:rsidRPr="007B4D6F" w:rsidRDefault="00180C77" w:rsidP="00455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Характеристики параметру</w:t>
            </w:r>
          </w:p>
          <w:p w14:paraId="1071FCAE" w14:textId="76ED02FC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>до закупівлі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77777777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Зазначити: </w:t>
            </w:r>
          </w:p>
          <w:p w14:paraId="7FF76890" w14:textId="14E1C063" w:rsidR="00180C77" w:rsidRPr="007B4D6F" w:rsidRDefault="00180C77" w:rsidP="004554F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технічні характеристики, що ви пропонуєте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D0BB" w14:textId="7EC01025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Фото та посилання на модель</w:t>
            </w:r>
          </w:p>
        </w:tc>
      </w:tr>
      <w:tr w:rsidR="00E0347C" w:rsidRPr="003E42A3" w14:paraId="53593095" w14:textId="77777777" w:rsidTr="004F326C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7DBC" w14:textId="275BDC6E" w:rsidR="00125F43" w:rsidRPr="003E42A3" w:rsidRDefault="00E0347C" w:rsidP="00125F43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b/>
                <w:iCs/>
                <w:sz w:val="20"/>
                <w:szCs w:val="20"/>
                <w:lang w:val="uk-UA"/>
              </w:rPr>
              <w:t>Лот №</w:t>
            </w:r>
            <w:r w:rsidR="00125F43" w:rsidRPr="003E42A3">
              <w:rPr>
                <w:rFonts w:ascii="Arial" w:hAnsi="Arial" w:cs="Arial"/>
                <w:b/>
                <w:iCs/>
                <w:sz w:val="20"/>
                <w:szCs w:val="20"/>
                <w:lang w:val="uk-UA"/>
              </w:rPr>
              <w:t>1</w:t>
            </w:r>
            <w:r w:rsidRPr="003E42A3">
              <w:rPr>
                <w:rFonts w:ascii="Arial" w:hAnsi="Arial" w:cs="Arial"/>
                <w:b/>
                <w:iCs/>
                <w:sz w:val="20"/>
                <w:szCs w:val="20"/>
                <w:lang w:val="uk-UA"/>
              </w:rPr>
              <w:t>.</w:t>
            </w:r>
            <w:r w:rsidRPr="003E42A3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r w:rsidR="002E3BF5" w:rsidRPr="003E42A3">
              <w:rPr>
                <w:rFonts w:ascii="Arial" w:hAnsi="Arial" w:cs="Arial"/>
                <w:sz w:val="20"/>
                <w:szCs w:val="20"/>
                <w:lang w:val="uk-UA"/>
              </w:rPr>
              <w:t>Мобільна робоча станція</w:t>
            </w:r>
            <w:r w:rsidR="002E3BF5" w:rsidRPr="003E42A3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2E3BF5" w:rsidRPr="003E42A3">
              <w:rPr>
                <w:rFonts w:ascii="Arial" w:hAnsi="Arial" w:cs="Arial"/>
                <w:sz w:val="20"/>
                <w:szCs w:val="20"/>
                <w:lang w:val="uk-UA"/>
              </w:rPr>
              <w:t>/ноутбук</w:t>
            </w:r>
            <w:r w:rsidR="002E3BF5" w:rsidRPr="003E42A3">
              <w:rPr>
                <w:rFonts w:ascii="Arial" w:hAnsi="Arial" w:cs="Arial"/>
                <w:sz w:val="20"/>
                <w:szCs w:val="20"/>
                <w:lang w:val="uk-UA"/>
              </w:rPr>
              <w:t xml:space="preserve">: </w:t>
            </w:r>
          </w:p>
          <w:p w14:paraId="6EB990A3" w14:textId="77777777" w:rsidR="003E42A3" w:rsidRPr="003E42A3" w:rsidRDefault="003E42A3" w:rsidP="003E42A3">
            <w:pPr>
              <w:pStyle w:val="af0"/>
              <w:rPr>
                <w:rFonts w:ascii="Arial" w:hAnsi="Arial" w:cs="Arial"/>
                <w:i/>
                <w:iCs/>
                <w:color w:val="0000FF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iCs/>
                <w:color w:val="0000FF"/>
                <w:sz w:val="20"/>
                <w:szCs w:val="20"/>
                <w:lang w:val="uk-UA"/>
              </w:rPr>
              <w:t>Або повний функціональний аналог</w:t>
            </w:r>
          </w:p>
          <w:p w14:paraId="5FEEBBFE" w14:textId="77777777" w:rsidR="003E42A3" w:rsidRPr="003E42A3" w:rsidRDefault="003E42A3" w:rsidP="003E42A3">
            <w:pPr>
              <w:pStyle w:val="af0"/>
              <w:rPr>
                <w:rFonts w:ascii="Arial" w:hAnsi="Arial" w:cs="Arial"/>
                <w:i/>
                <w:iCs/>
                <w:color w:val="0000FF"/>
                <w:sz w:val="20"/>
                <w:szCs w:val="20"/>
                <w:lang w:val="uk-UA"/>
              </w:rPr>
            </w:pPr>
          </w:p>
          <w:p w14:paraId="5321B7B5" w14:textId="64AEE600" w:rsidR="00125F43" w:rsidRPr="003E42A3" w:rsidRDefault="003E42A3" w:rsidP="003E42A3">
            <w:pPr>
              <w:pStyle w:val="af0"/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iCs/>
                <w:color w:val="0000FF"/>
                <w:sz w:val="20"/>
                <w:szCs w:val="20"/>
                <w:lang w:val="uk-UA"/>
              </w:rPr>
              <w:t>ТМ вказана для ідентифікації запропонованого товару</w:t>
            </w:r>
          </w:p>
          <w:p w14:paraId="0509C76A" w14:textId="6D63040A" w:rsidR="002E3BF5" w:rsidRPr="003E42A3" w:rsidRDefault="00125F43" w:rsidP="002E3BF5">
            <w:pPr>
              <w:pStyle w:val="af0"/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Ноутбук </w:t>
            </w:r>
            <w:proofErr w:type="spellStart"/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Razer</w:t>
            </w:r>
            <w:proofErr w:type="spellEnd"/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Blade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18 (2025) або еквівалент з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GPU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RTX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5090 (мін. 16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GB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VRAM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),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CPU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>9/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Ultra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9, 64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GB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RAM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>, 2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TB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SSD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+ 4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TB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Rugged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External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SSD</w:t>
            </w:r>
            <w:r w:rsidRPr="003E42A3"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.</w:t>
            </w:r>
          </w:p>
          <w:p w14:paraId="7A1D2BE8" w14:textId="77777777" w:rsidR="00125F43" w:rsidRPr="003E42A3" w:rsidRDefault="00125F43" w:rsidP="00125F43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Комплектація</w:t>
            </w:r>
            <w:r w:rsidRPr="003E42A3">
              <w:rPr>
                <w:rFonts w:ascii="Arial" w:hAnsi="Arial" w:cs="Arial"/>
                <w:sz w:val="20"/>
                <w:szCs w:val="20"/>
                <w:lang w:val="uk-UA"/>
              </w:rPr>
              <w:t xml:space="preserve">: Ноутбук, блок живлення, кабель живлення, захищений зовнішній SSD не менше 4 ТБ, необхідні перехідники/адаптери для підключення </w:t>
            </w:r>
            <w:proofErr w:type="spellStart"/>
            <w:r w:rsidRPr="003E42A3">
              <w:rPr>
                <w:rFonts w:ascii="Arial" w:hAnsi="Arial" w:cs="Arial"/>
                <w:sz w:val="20"/>
                <w:szCs w:val="20"/>
                <w:lang w:val="uk-UA"/>
              </w:rPr>
              <w:t>секвенатора</w:t>
            </w:r>
            <w:proofErr w:type="spellEnd"/>
            <w:r w:rsidRPr="003E42A3">
              <w:rPr>
                <w:rFonts w:ascii="Arial" w:hAnsi="Arial" w:cs="Arial"/>
                <w:sz w:val="20"/>
                <w:szCs w:val="20"/>
                <w:lang w:val="uk-UA"/>
              </w:rPr>
              <w:t xml:space="preserve"> та накопичувачів, документація користувача.</w:t>
            </w:r>
          </w:p>
          <w:p w14:paraId="09947CB1" w14:textId="77777777" w:rsidR="00E0347C" w:rsidRPr="003E42A3" w:rsidRDefault="00125F43" w:rsidP="00125F43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Гарантія </w:t>
            </w:r>
            <w:r w:rsidRPr="003E42A3">
              <w:rPr>
                <w:rFonts w:ascii="Arial" w:hAnsi="Arial" w:cs="Arial"/>
                <w:sz w:val="20"/>
                <w:szCs w:val="20"/>
                <w:lang w:val="uk-UA"/>
              </w:rPr>
              <w:t>виробника/постачальника не менше 12 місяців.</w:t>
            </w:r>
          </w:p>
          <w:p w14:paraId="1D62CC2A" w14:textId="77777777" w:rsidR="00970500" w:rsidRPr="003E42A3" w:rsidRDefault="00970500" w:rsidP="00125F43">
            <w:pPr>
              <w:pStyle w:val="af0"/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  <w:t xml:space="preserve">Підтвердити </w:t>
            </w:r>
            <w:r w:rsidRPr="003E42A3"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  <w:t xml:space="preserve">сумісність з програмним забезпеченням, яке використовується для локального </w:t>
            </w:r>
            <w:proofErr w:type="spellStart"/>
            <w:r w:rsidRPr="003E42A3"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  <w:t>basecalling</w:t>
            </w:r>
            <w:proofErr w:type="spellEnd"/>
            <w:r w:rsidRPr="003E42A3"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  <w:t xml:space="preserve"> і аналізу даних </w:t>
            </w:r>
            <w:proofErr w:type="spellStart"/>
            <w:r w:rsidRPr="003E42A3"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  <w:t>секвенування</w:t>
            </w:r>
            <w:proofErr w:type="spellEnd"/>
            <w:r w:rsidRPr="003E42A3"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  <w:t xml:space="preserve">. </w:t>
            </w:r>
          </w:p>
          <w:p w14:paraId="218A8074" w14:textId="10C0C946" w:rsidR="00970500" w:rsidRPr="003E42A3" w:rsidRDefault="00970500" w:rsidP="00125F43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  <w:t>Н</w:t>
            </w:r>
            <w:r w:rsidRPr="003E42A3"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  <w:t>адати технічний опис запропонованої конфігурації з чітким зазначенням CPU, GPU, обсягу VRAM, RAM, накопичувачів, портів</w:t>
            </w:r>
            <w:r w:rsidRPr="003E42A3"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BD3D" w14:textId="12F5D02C" w:rsidR="004F326C" w:rsidRPr="003E42A3" w:rsidRDefault="004F326C" w:rsidP="004F326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товару який ви пропонуєте (артикули, серійні номери, та інше)</w:t>
            </w:r>
          </w:p>
          <w:p w14:paraId="23AE7566" w14:textId="77777777" w:rsidR="004F326C" w:rsidRPr="003E42A3" w:rsidRDefault="004F326C" w:rsidP="004F326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596E952A" w14:textId="7520FCB5" w:rsidR="00E0347C" w:rsidRPr="003E42A3" w:rsidRDefault="004F326C" w:rsidP="004F326C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b/>
                <w:sz w:val="20"/>
                <w:szCs w:val="20"/>
                <w:lang w:val="uk-UA"/>
              </w:rPr>
              <w:t>ТМ/назва/№ моделі/серійний №/Країна походження</w:t>
            </w:r>
            <w:r w:rsidRPr="003E42A3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D6A0" w14:textId="77777777" w:rsidR="00E0347C" w:rsidRPr="003E42A3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31F477D1" w14:textId="77777777" w:rsidR="00E0347C" w:rsidRPr="003E42A3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AA54F8A" w14:textId="77777777" w:rsidR="00E0347C" w:rsidRPr="003E42A3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2E926F8" w14:textId="77777777" w:rsidR="00E0347C" w:rsidRPr="003E42A3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25D60DA" w14:textId="4588B6A9" w:rsidR="00E0347C" w:rsidRPr="003E42A3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опис, обов’язково.</w:t>
            </w:r>
          </w:p>
        </w:tc>
      </w:tr>
      <w:tr w:rsidR="002E3BF5" w:rsidRPr="003E42A3" w14:paraId="45AAB2B0" w14:textId="77777777" w:rsidTr="004F326C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3338" w14:textId="77777777" w:rsidR="002E3BF5" w:rsidRPr="003E42A3" w:rsidRDefault="002E3BF5" w:rsidP="002E3BF5">
            <w:pPr>
              <w:pStyle w:val="af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Лот№2. Охолоджуюча підставка для ноутбука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IETS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>600 (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2) або 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</w:t>
            </w:r>
            <w:r w:rsidRPr="003E42A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  <w:t>500.</w:t>
            </w:r>
          </w:p>
          <w:p w14:paraId="311CC2F0" w14:textId="77777777" w:rsidR="002E3BF5" w:rsidRPr="003E42A3" w:rsidRDefault="002E3BF5" w:rsidP="002E3BF5">
            <w:pPr>
              <w:pStyle w:val="af0"/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</w:pPr>
          </w:p>
          <w:p w14:paraId="376F31A0" w14:textId="77777777" w:rsidR="002E3BF5" w:rsidRPr="003E42A3" w:rsidRDefault="002E3BF5" w:rsidP="002E3BF5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sz w:val="20"/>
                <w:szCs w:val="20"/>
                <w:lang w:val="uk-UA"/>
              </w:rPr>
              <w:t xml:space="preserve">Активна охолоджувальна підставка для ноутбука/мобільної робочої станції з вентилятором або вентиляторами високої продуктивності; конструкція має забезпечувати стабільне охолодження під час тривалих обчислювальних навантажень не менше 24 годин; регулювання швидкості; сумісність із ноутбуками діагоналлю не менше 18 дюймів; живлення від </w:t>
            </w:r>
            <w:r w:rsidRPr="003E42A3">
              <w:rPr>
                <w:rFonts w:ascii="Arial" w:hAnsi="Arial" w:cs="Arial"/>
                <w:sz w:val="20"/>
                <w:szCs w:val="20"/>
              </w:rPr>
              <w:t>USB</w:t>
            </w:r>
            <w:r w:rsidRPr="003E42A3">
              <w:rPr>
                <w:rFonts w:ascii="Arial" w:hAnsi="Arial" w:cs="Arial"/>
                <w:sz w:val="20"/>
                <w:szCs w:val="20"/>
                <w:lang w:val="uk-UA"/>
              </w:rPr>
              <w:t xml:space="preserve"> або мережевого адаптера; не повинна перешкоджати підключенню периферійних пристроїв.</w:t>
            </w:r>
          </w:p>
          <w:p w14:paraId="0251D9DD" w14:textId="3FCFA90E" w:rsidR="002E3BF5" w:rsidRPr="003E42A3" w:rsidRDefault="002E3BF5" w:rsidP="002E3BF5">
            <w:pPr>
              <w:pStyle w:val="af0"/>
              <w:rPr>
                <w:rFonts w:ascii="Arial" w:hAnsi="Arial" w:cs="Arial"/>
                <w:b/>
                <w:iCs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Гарантія </w:t>
            </w:r>
            <w:r w:rsidRPr="003E42A3">
              <w:rPr>
                <w:rFonts w:ascii="Arial" w:hAnsi="Arial" w:cs="Arial"/>
                <w:sz w:val="20"/>
                <w:szCs w:val="20"/>
                <w:lang w:val="uk-UA"/>
              </w:rPr>
              <w:t>виробника/постачальника не менше 12 місяців.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BEF6" w14:textId="77777777" w:rsidR="002E3BF5" w:rsidRPr="003E42A3" w:rsidRDefault="002E3BF5" w:rsidP="002E3BF5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товару який ви пропонуєте (артикули, серійні номери, та інше)</w:t>
            </w:r>
          </w:p>
          <w:p w14:paraId="1598B711" w14:textId="77777777" w:rsidR="002E3BF5" w:rsidRPr="003E42A3" w:rsidRDefault="002E3BF5" w:rsidP="002E3BF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191FAD22" w14:textId="1EB3B688" w:rsidR="002E3BF5" w:rsidRPr="003E42A3" w:rsidRDefault="002E3BF5" w:rsidP="002E3BF5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b/>
                <w:sz w:val="20"/>
                <w:szCs w:val="20"/>
                <w:lang w:val="uk-UA"/>
              </w:rPr>
              <w:t>ТМ/назва/№ моделі/серійний №/Країна походження</w:t>
            </w:r>
            <w:r w:rsidRPr="003E42A3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5173" w14:textId="77777777" w:rsidR="002E3BF5" w:rsidRPr="003E42A3" w:rsidRDefault="002E3BF5" w:rsidP="002E3BF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7637A501" w14:textId="77777777" w:rsidR="002E3BF5" w:rsidRPr="003E42A3" w:rsidRDefault="002E3BF5" w:rsidP="002E3BF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4FC21DDC" w14:textId="77777777" w:rsidR="002E3BF5" w:rsidRPr="003E42A3" w:rsidRDefault="002E3BF5" w:rsidP="002E3BF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65005C8F" w14:textId="77777777" w:rsidR="002E3BF5" w:rsidRPr="003E42A3" w:rsidRDefault="002E3BF5" w:rsidP="002E3BF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6F41AD85" w14:textId="59EBB968" w:rsidR="002E3BF5" w:rsidRPr="003E42A3" w:rsidRDefault="002E3BF5" w:rsidP="002E3BF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опис, обов’язково.</w:t>
            </w:r>
          </w:p>
        </w:tc>
      </w:tr>
    </w:tbl>
    <w:p w14:paraId="4C7F685C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1E230DE5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36CDEE4E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2E843CB7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6DEFB292" w14:textId="41D8D771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3A134DB1" w14:textId="77777777" w:rsidR="00D50F7D" w:rsidRDefault="00D50F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2203326" w14:textId="153C0187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495EB00A" w14:textId="1827F7D7" w:rsidR="00705B4C" w:rsidRDefault="00705B4C" w:rsidP="008E6AAE">
      <w:pPr>
        <w:spacing w:after="0"/>
        <w:ind w:firstLine="426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 w:rsidRPr="00B56651">
        <w:rPr>
          <w:rFonts w:ascii="Arial" w:hAnsi="Arial" w:cs="Arial"/>
          <w:b/>
        </w:rPr>
        <w:t>по закупівлі ІТ товарів</w:t>
      </w:r>
      <w:r>
        <w:rPr>
          <w:rFonts w:ascii="Arial" w:hAnsi="Arial" w:cs="Arial"/>
          <w:b/>
        </w:rPr>
        <w:t>.</w:t>
      </w:r>
    </w:p>
    <w:p w14:paraId="628047E3" w14:textId="77777777" w:rsidR="00705B4C" w:rsidRDefault="00705B4C" w:rsidP="00813910">
      <w:pPr>
        <w:spacing w:after="0"/>
        <w:ind w:firstLine="426"/>
        <w:jc w:val="both"/>
        <w:rPr>
          <w:rFonts w:ascii="Arial" w:hAnsi="Arial" w:cs="Arial"/>
          <w:b/>
        </w:rPr>
      </w:pPr>
    </w:p>
    <w:p w14:paraId="155A56E3" w14:textId="509440A1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4E09856A" w14:textId="77777777" w:rsidR="00180C77" w:rsidRPr="00D81CFE" w:rsidRDefault="00180C77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470CAF47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CA7093">
        <w:rPr>
          <w:rFonts w:ascii="Arial" w:hAnsi="Arial" w:cs="Arial"/>
          <w:b/>
        </w:rPr>
        <w:t>3</w:t>
      </w:r>
      <w:r w:rsidRPr="000D365A">
        <w:rPr>
          <w:rFonts w:ascii="Arial" w:hAnsi="Arial" w:cs="Arial"/>
        </w:rPr>
        <w:t xml:space="preserve"> </w:t>
      </w:r>
      <w:r w:rsidR="00CA7093">
        <w:rPr>
          <w:rFonts w:ascii="Arial" w:hAnsi="Arial" w:cs="Arial"/>
        </w:rPr>
        <w:t>Т</w:t>
      </w:r>
      <w:r w:rsidRPr="000D365A">
        <w:rPr>
          <w:rFonts w:ascii="Arial" w:hAnsi="Arial" w:cs="Arial"/>
        </w:rPr>
        <w:t xml:space="preserve">ехнічної специфікації. </w:t>
      </w:r>
    </w:p>
    <w:p w14:paraId="33A9C610" w14:textId="70E2F491" w:rsidR="00813910" w:rsidRPr="00CA7093" w:rsidRDefault="00CA7093" w:rsidP="0052297B">
      <w:pPr>
        <w:pStyle w:val="ab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CA7093">
        <w:rPr>
          <w:rFonts w:ascii="Arial" w:hAnsi="Arial" w:cs="Arial"/>
        </w:rPr>
        <w:t xml:space="preserve">Ціни мають бути надані в українських гривнях </w:t>
      </w:r>
      <w:r w:rsidRPr="00CA7093">
        <w:rPr>
          <w:rFonts w:ascii="Arial" w:hAnsi="Arial" w:cs="Arial"/>
        </w:rPr>
        <w:t>(</w:t>
      </w:r>
      <w:r w:rsidRPr="00CA7093">
        <w:rPr>
          <w:rFonts w:ascii="Arial" w:hAnsi="Arial" w:cs="Arial"/>
          <w:b/>
          <w:color w:val="FF0000"/>
        </w:rPr>
        <w:t>вказати якщо з ПДВ</w:t>
      </w:r>
      <w:r w:rsidRPr="00CA7093">
        <w:rPr>
          <w:rFonts w:ascii="Arial" w:hAnsi="Arial" w:cs="Arial"/>
          <w:color w:val="FF0000"/>
        </w:rPr>
        <w:t xml:space="preserve">) </w:t>
      </w:r>
      <w:r w:rsidRPr="00CA7093">
        <w:rPr>
          <w:rFonts w:ascii="Arial" w:hAnsi="Arial" w:cs="Arial"/>
        </w:rPr>
        <w:t xml:space="preserve">із зазначенням усіх податків, зборів, вартості доставки, пакування та інших обов’язкових платежів, </w:t>
      </w:r>
      <w:r w:rsidR="00472970" w:rsidRPr="00CA7093">
        <w:rPr>
          <w:rFonts w:ascii="Arial" w:hAnsi="Arial" w:cs="Arial"/>
        </w:rPr>
        <w:t xml:space="preserve">та згідно вимог </w:t>
      </w:r>
      <w:r w:rsidR="00472970" w:rsidRPr="00CA7093">
        <w:rPr>
          <w:rFonts w:ascii="Arial" w:hAnsi="Arial" w:cs="Arial"/>
          <w:b/>
        </w:rPr>
        <w:t xml:space="preserve">пункту </w:t>
      </w:r>
      <w:r>
        <w:rPr>
          <w:rFonts w:ascii="Arial" w:hAnsi="Arial" w:cs="Arial"/>
          <w:b/>
        </w:rPr>
        <w:t>4</w:t>
      </w:r>
      <w:r w:rsidR="00813910" w:rsidRPr="00CA7093">
        <w:rPr>
          <w:rFonts w:ascii="Arial" w:hAnsi="Arial" w:cs="Arial"/>
        </w:rPr>
        <w:t>;</w:t>
      </w:r>
    </w:p>
    <w:p w14:paraId="6E8913C1" w14:textId="77777777" w:rsidR="00EC3ABE" w:rsidRDefault="00EC3ABE" w:rsidP="00CA7093">
      <w:pPr>
        <w:pStyle w:val="af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992"/>
        <w:gridCol w:w="1418"/>
        <w:gridCol w:w="1134"/>
        <w:gridCol w:w="1417"/>
      </w:tblGrid>
      <w:tr w:rsidR="005A04F6" w:rsidRPr="003F7D8A" w14:paraId="67A60353" w14:textId="3B51CDC6" w:rsidTr="005A04F6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5A04F6" w:rsidRPr="003F7D8A" w:rsidRDefault="005A04F6" w:rsidP="00427EA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Кіл-</w:t>
            </w: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ть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4FCA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4459B899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0AB4E8A1" w14:textId="410B929C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3A05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594D0C27" w14:textId="6132B95E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BA3" w14:textId="7D97D87A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</w:tr>
      <w:tr w:rsidR="005A04F6" w:rsidRPr="003F7D8A" w14:paraId="74BDBED4" w14:textId="5B444B8C" w:rsidTr="005A04F6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5A04F6" w:rsidRPr="003F7D8A" w:rsidRDefault="005A04F6" w:rsidP="005A04F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2EA18" w14:textId="77777777" w:rsidR="00E832C0" w:rsidRDefault="00E832C0" w:rsidP="00E832C0">
            <w:pPr>
              <w:pStyle w:val="af0"/>
              <w:rPr>
                <w:rFonts w:ascii="Arial" w:hAnsi="Arial" w:cs="Arial"/>
                <w:lang w:val="uk-UA"/>
              </w:rPr>
            </w:pPr>
            <w:r w:rsidRPr="00E832C0">
              <w:rPr>
                <w:rFonts w:ascii="Arial" w:hAnsi="Arial" w:cs="Arial"/>
                <w:lang w:val="uk-UA"/>
              </w:rPr>
              <w:t>Мобільна робоча станція /ноутбук</w:t>
            </w:r>
            <w:r>
              <w:rPr>
                <w:rFonts w:ascii="Arial" w:hAnsi="Arial" w:cs="Arial"/>
                <w:lang w:val="uk-UA"/>
              </w:rPr>
              <w:t>.</w:t>
            </w:r>
          </w:p>
          <w:p w14:paraId="712FDE0A" w14:textId="4A837B04" w:rsidR="00E832C0" w:rsidRPr="00E832C0" w:rsidRDefault="00E832C0" w:rsidP="00E832C0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</w:p>
          <w:p w14:paraId="00DF8AB1" w14:textId="28CDDAA5" w:rsidR="005A04F6" w:rsidRPr="00D50F7D" w:rsidRDefault="005A04F6" w:rsidP="005A04F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Вказувати розширену назву продукту який ви пропонуєте (артикули, серійні номери,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підписка, або нова ліцензія,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</w:rPr>
              <w:t>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5B56088E" w:rsidR="005A04F6" w:rsidRPr="00427EAA" w:rsidRDefault="00CA7093" w:rsidP="005A04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95E1" w14:textId="1D2FB430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504D8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A4CB" w14:textId="17E5859F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45A7" w14:textId="7BD81FB0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5A04F6" w:rsidRPr="003F7D8A" w14:paraId="35150DC3" w14:textId="77777777" w:rsidTr="005A04F6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A457" w14:textId="2D8EDBD4" w:rsidR="005A04F6" w:rsidRPr="003F7D8A" w:rsidRDefault="005A04F6" w:rsidP="005A04F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№2.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F316B" w14:textId="77777777" w:rsidR="00E832C0" w:rsidRPr="00E832C0" w:rsidRDefault="00E832C0" w:rsidP="005A04F6">
            <w:pPr>
              <w:pStyle w:val="af0"/>
              <w:rPr>
                <w:rFonts w:ascii="Arial" w:hAnsi="Arial" w:cs="Arial"/>
                <w:color w:val="000000"/>
                <w:lang w:val="uk-UA"/>
              </w:rPr>
            </w:pPr>
            <w:r w:rsidRPr="00E832C0">
              <w:rPr>
                <w:rFonts w:ascii="Arial" w:hAnsi="Arial" w:cs="Arial"/>
                <w:color w:val="000000"/>
                <w:lang w:val="uk-UA"/>
              </w:rPr>
              <w:t xml:space="preserve">Охолоджуюча підставка </w:t>
            </w:r>
          </w:p>
          <w:p w14:paraId="505270AE" w14:textId="77777777" w:rsidR="00E832C0" w:rsidRDefault="00E832C0" w:rsidP="005A04F6">
            <w:pPr>
              <w:pStyle w:val="af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/>
              </w:rPr>
            </w:pPr>
          </w:p>
          <w:p w14:paraId="3081A394" w14:textId="5D7799C1" w:rsidR="005A04F6" w:rsidRPr="005A04F6" w:rsidRDefault="005A04F6" w:rsidP="005A04F6">
            <w:pPr>
              <w:pStyle w:val="af0"/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Вказувати розширену назву продукту який ви пропонуєте (артикули, серійні номери, </w:t>
            </w:r>
            <w:r w:rsidRPr="005A04F6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підписка, або нова ліцензія,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інше)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5E9" w14:textId="3B8F78BE" w:rsidR="005A04F6" w:rsidRPr="003F7D8A" w:rsidRDefault="00CA7093" w:rsidP="005A04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EB33" w14:textId="4A206456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504D8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B32E" w14:textId="5B43EAF8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868" w14:textId="3A5CC13C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3496E79B" w14:textId="77777777" w:rsidR="005A04F6" w:rsidRDefault="005A04F6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0E76903" w14:textId="76CD1476" w:rsidR="006139DB" w:rsidRDefault="006139DB" w:rsidP="005A04F6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1FCF31CA" w:rsidR="006139DB" w:rsidRPr="009A4EC6" w:rsidRDefault="006139DB" w:rsidP="005A04F6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</w:t>
      </w:r>
      <w:r w:rsidR="005A04F6">
        <w:rPr>
          <w:rFonts w:ascii="Arial" w:hAnsi="Arial" w:cs="Arial"/>
          <w:bCs/>
        </w:rPr>
        <w:t xml:space="preserve">, </w:t>
      </w:r>
      <w:r w:rsidR="005A04F6" w:rsidRPr="00CA7093">
        <w:rPr>
          <w:rFonts w:ascii="Arial" w:hAnsi="Arial" w:cs="Arial"/>
          <w:bCs/>
          <w:color w:val="0000FF"/>
        </w:rPr>
        <w:t xml:space="preserve">враховуючи пункт </w:t>
      </w:r>
      <w:r w:rsidR="00CA7093" w:rsidRPr="00CA7093">
        <w:rPr>
          <w:rFonts w:ascii="Arial" w:hAnsi="Arial" w:cs="Arial"/>
          <w:bCs/>
          <w:color w:val="0000FF"/>
        </w:rPr>
        <w:t>3</w:t>
      </w:r>
      <w:r w:rsidR="005A04F6" w:rsidRPr="00CA7093">
        <w:rPr>
          <w:rFonts w:ascii="Arial" w:hAnsi="Arial" w:cs="Arial"/>
          <w:bCs/>
          <w:color w:val="0000FF"/>
        </w:rPr>
        <w:t>.</w:t>
      </w:r>
      <w:r w:rsidR="00CA7093" w:rsidRPr="00CA7093">
        <w:rPr>
          <w:rFonts w:ascii="Arial" w:hAnsi="Arial" w:cs="Arial"/>
          <w:bCs/>
          <w:color w:val="0000FF"/>
        </w:rPr>
        <w:t>2</w:t>
      </w:r>
      <w:r w:rsidR="005A04F6" w:rsidRPr="00CA7093">
        <w:rPr>
          <w:rFonts w:ascii="Arial" w:hAnsi="Arial" w:cs="Arial"/>
          <w:bCs/>
          <w:color w:val="0000FF"/>
        </w:rPr>
        <w:t>. Технічної специфікації</w:t>
      </w:r>
      <w:r>
        <w:rPr>
          <w:rFonts w:ascii="Arial" w:hAnsi="Arial" w:cs="Arial"/>
          <w:bCs/>
        </w:rPr>
        <w:t>: ______________</w:t>
      </w:r>
      <w:r w:rsidR="005A04F6">
        <w:rPr>
          <w:rFonts w:ascii="Arial" w:hAnsi="Arial" w:cs="Arial"/>
          <w:bCs/>
        </w:rPr>
        <w:t>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5DA795BC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CA7093">
        <w:rPr>
          <w:rFonts w:ascii="Arial" w:eastAsia="Arial" w:hAnsi="Arial" w:cs="Arial"/>
          <w:b/>
        </w:rPr>
        <w:t>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1652398E" w14:textId="77777777" w:rsidR="00CA7093" w:rsidRDefault="006139DB" w:rsidP="00E41F3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 w:rsidRPr="00600C5D">
        <w:rPr>
          <w:rFonts w:ascii="Arial" w:hAnsi="Arial" w:cs="Arial"/>
          <w:i/>
          <w:noProof/>
        </w:rPr>
        <w:t xml:space="preserve"> </w:t>
      </w:r>
      <w:r w:rsidRPr="00600C5D">
        <w:rPr>
          <w:rFonts w:ascii="Arial" w:hAnsi="Arial" w:cs="Arial"/>
          <w:noProof/>
        </w:rPr>
        <w:t>строки, умови та порядок здійснення стандартного та розширеного (якщо надаєтьс</w:t>
      </w:r>
      <w:r w:rsidR="00E41F37">
        <w:rPr>
          <w:rFonts w:ascii="Arial" w:hAnsi="Arial" w:cs="Arial"/>
          <w:noProof/>
        </w:rPr>
        <w:t>я) гарантійного обслуговування</w:t>
      </w:r>
      <w:r w:rsidR="00CA7093">
        <w:rPr>
          <w:rFonts w:ascii="Arial" w:hAnsi="Arial" w:cs="Arial"/>
          <w:noProof/>
        </w:rPr>
        <w:t>.</w:t>
      </w:r>
    </w:p>
    <w:p w14:paraId="767159C6" w14:textId="77777777" w:rsidR="006139DB" w:rsidRPr="00714CE5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714CE5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5B022B4E" w:rsidR="009079F7" w:rsidRDefault="00CA7093" w:rsidP="006139DB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</w:rPr>
        <w:t>Зазначте с</w:t>
      </w:r>
      <w:r>
        <w:rPr>
          <w:rFonts w:ascii="Arial" w:hAnsi="Arial" w:cs="Arial"/>
          <w:noProof/>
        </w:rPr>
        <w:t xml:space="preserve">ервісні </w:t>
      </w:r>
      <w:r>
        <w:rPr>
          <w:rFonts w:ascii="Arial" w:hAnsi="Arial" w:cs="Arial"/>
          <w:noProof/>
        </w:rPr>
        <w:t xml:space="preserve">центри в м. Київі та </w:t>
      </w:r>
      <w:r w:rsidR="00E832C0">
        <w:rPr>
          <w:rFonts w:ascii="Arial" w:hAnsi="Arial" w:cs="Arial"/>
          <w:noProof/>
        </w:rPr>
        <w:t>Україні</w:t>
      </w:r>
      <w:r>
        <w:rPr>
          <w:rFonts w:ascii="Arial" w:hAnsi="Arial" w:cs="Arial"/>
          <w:noProof/>
        </w:rPr>
        <w:t>.</w:t>
      </w: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012ED03A" w14:textId="77777777" w:rsidR="00E832C0" w:rsidRPr="00714CE5" w:rsidRDefault="00E832C0" w:rsidP="00E832C0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714CE5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7BF6E03D" w14:textId="77777777" w:rsidR="00E832C0" w:rsidRPr="00714CE5" w:rsidRDefault="00E832C0" w:rsidP="00E832C0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3E536DD6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7C19FEC9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019EA099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02F6C99A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41177C35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7B5840EF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799973E0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76070B4C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26382DB0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5526FCA7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3D74784A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4434A203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</w:p>
    <w:sectPr w:rsidR="00196B04" w:rsidRPr="0096686D" w:rsidSect="00670900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443EF" w14:textId="77777777" w:rsidR="00184F48" w:rsidRDefault="00184F48" w:rsidP="0088387C">
      <w:pPr>
        <w:spacing w:after="0" w:line="240" w:lineRule="auto"/>
      </w:pPr>
      <w:r>
        <w:separator/>
      </w:r>
    </w:p>
  </w:endnote>
  <w:endnote w:type="continuationSeparator" w:id="0">
    <w:p w14:paraId="73BBB2F1" w14:textId="77777777" w:rsidR="00184F48" w:rsidRDefault="00184F48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667A4" w14:textId="77777777" w:rsidR="00184F48" w:rsidRDefault="00184F48" w:rsidP="0088387C">
      <w:pPr>
        <w:spacing w:after="0" w:line="240" w:lineRule="auto"/>
      </w:pPr>
      <w:r>
        <w:separator/>
      </w:r>
    </w:p>
  </w:footnote>
  <w:footnote w:type="continuationSeparator" w:id="0">
    <w:p w14:paraId="319842F8" w14:textId="77777777" w:rsidR="00184F48" w:rsidRDefault="00184F48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49DA"/>
    <w:multiLevelType w:val="hybridMultilevel"/>
    <w:tmpl w:val="F824FE20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95B88"/>
    <w:multiLevelType w:val="multilevel"/>
    <w:tmpl w:val="3B849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0F025A"/>
    <w:multiLevelType w:val="hybridMultilevel"/>
    <w:tmpl w:val="EC726C16"/>
    <w:lvl w:ilvl="0" w:tplc="39FE412E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26735"/>
    <w:multiLevelType w:val="hybridMultilevel"/>
    <w:tmpl w:val="922C0C3E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3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23345"/>
    <w:multiLevelType w:val="hybridMultilevel"/>
    <w:tmpl w:val="343C6FB2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30950791"/>
    <w:multiLevelType w:val="multilevel"/>
    <w:tmpl w:val="A7EA3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246CE"/>
    <w:multiLevelType w:val="hybridMultilevel"/>
    <w:tmpl w:val="28746D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1" w15:restartNumberingAfterBreak="0">
    <w:nsid w:val="4FB63929"/>
    <w:multiLevelType w:val="hybridMultilevel"/>
    <w:tmpl w:val="258A8C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4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93C86"/>
    <w:multiLevelType w:val="multilevel"/>
    <w:tmpl w:val="54969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0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5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7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8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6412966">
    <w:abstractNumId w:val="50"/>
  </w:num>
  <w:num w:numId="2" w16cid:durableId="191654443">
    <w:abstractNumId w:val="46"/>
  </w:num>
  <w:num w:numId="3" w16cid:durableId="15528844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534667">
    <w:abstractNumId w:val="45"/>
  </w:num>
  <w:num w:numId="5" w16cid:durableId="221213816">
    <w:abstractNumId w:val="2"/>
  </w:num>
  <w:num w:numId="6" w16cid:durableId="1870944515">
    <w:abstractNumId w:val="26"/>
  </w:num>
  <w:num w:numId="7" w16cid:durableId="1017462709">
    <w:abstractNumId w:val="51"/>
  </w:num>
  <w:num w:numId="8" w16cid:durableId="1926962284">
    <w:abstractNumId w:val="29"/>
  </w:num>
  <w:num w:numId="9" w16cid:durableId="1200898384">
    <w:abstractNumId w:val="15"/>
  </w:num>
  <w:num w:numId="10" w16cid:durableId="813303871">
    <w:abstractNumId w:val="27"/>
  </w:num>
  <w:num w:numId="11" w16cid:durableId="2110588542">
    <w:abstractNumId w:val="5"/>
  </w:num>
  <w:num w:numId="12" w16cid:durableId="2083019610">
    <w:abstractNumId w:val="49"/>
  </w:num>
  <w:num w:numId="13" w16cid:durableId="1076705170">
    <w:abstractNumId w:val="44"/>
  </w:num>
  <w:num w:numId="14" w16cid:durableId="1947038057">
    <w:abstractNumId w:val="35"/>
  </w:num>
  <w:num w:numId="15" w16cid:durableId="890726781">
    <w:abstractNumId w:val="17"/>
  </w:num>
  <w:num w:numId="16" w16cid:durableId="699815213">
    <w:abstractNumId w:val="28"/>
  </w:num>
  <w:num w:numId="17" w16cid:durableId="14161980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868805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5046946">
    <w:abstractNumId w:val="33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8604397">
    <w:abstractNumId w:val="20"/>
  </w:num>
  <w:num w:numId="21" w16cid:durableId="951746122">
    <w:abstractNumId w:val="30"/>
  </w:num>
  <w:num w:numId="22" w16cid:durableId="902642550">
    <w:abstractNumId w:val="6"/>
  </w:num>
  <w:num w:numId="23" w16cid:durableId="1720740766">
    <w:abstractNumId w:val="22"/>
  </w:num>
  <w:num w:numId="24" w16cid:durableId="700663148">
    <w:abstractNumId w:val="11"/>
  </w:num>
  <w:num w:numId="25" w16cid:durableId="1404794639">
    <w:abstractNumId w:val="0"/>
  </w:num>
  <w:num w:numId="26" w16cid:durableId="636107804">
    <w:abstractNumId w:val="24"/>
  </w:num>
  <w:num w:numId="27" w16cid:durableId="1007361856">
    <w:abstractNumId w:val="3"/>
  </w:num>
  <w:num w:numId="28" w16cid:durableId="1568148832">
    <w:abstractNumId w:val="39"/>
  </w:num>
  <w:num w:numId="29" w16cid:durableId="1050305248">
    <w:abstractNumId w:val="43"/>
  </w:num>
  <w:num w:numId="30" w16cid:durableId="1309673709">
    <w:abstractNumId w:val="21"/>
  </w:num>
  <w:num w:numId="31" w16cid:durableId="1367439376">
    <w:abstractNumId w:val="48"/>
  </w:num>
  <w:num w:numId="32" w16cid:durableId="1289971142">
    <w:abstractNumId w:val="40"/>
  </w:num>
  <w:num w:numId="33" w16cid:durableId="869605984">
    <w:abstractNumId w:val="42"/>
  </w:num>
  <w:num w:numId="34" w16cid:durableId="108596903">
    <w:abstractNumId w:val="34"/>
  </w:num>
  <w:num w:numId="35" w16cid:durableId="1118524230">
    <w:abstractNumId w:val="41"/>
  </w:num>
  <w:num w:numId="36" w16cid:durableId="537351444">
    <w:abstractNumId w:val="12"/>
  </w:num>
  <w:num w:numId="37" w16cid:durableId="258607912">
    <w:abstractNumId w:val="10"/>
  </w:num>
  <w:num w:numId="38" w16cid:durableId="279654405">
    <w:abstractNumId w:val="1"/>
  </w:num>
  <w:num w:numId="39" w16cid:durableId="626937878">
    <w:abstractNumId w:val="37"/>
  </w:num>
  <w:num w:numId="40" w16cid:durableId="1947302664">
    <w:abstractNumId w:val="19"/>
  </w:num>
  <w:num w:numId="41" w16cid:durableId="729889245">
    <w:abstractNumId w:val="16"/>
  </w:num>
  <w:num w:numId="42" w16cid:durableId="1618098797">
    <w:abstractNumId w:val="18"/>
  </w:num>
  <w:num w:numId="43" w16cid:durableId="1972321999">
    <w:abstractNumId w:val="38"/>
  </w:num>
  <w:num w:numId="44" w16cid:durableId="896865752">
    <w:abstractNumId w:val="32"/>
  </w:num>
  <w:num w:numId="45" w16cid:durableId="44108423">
    <w:abstractNumId w:val="13"/>
  </w:num>
  <w:num w:numId="46" w16cid:durableId="16277514">
    <w:abstractNumId w:val="47"/>
  </w:num>
  <w:num w:numId="47" w16cid:durableId="102967396">
    <w:abstractNumId w:val="25"/>
  </w:num>
  <w:num w:numId="48" w16cid:durableId="448474850">
    <w:abstractNumId w:val="31"/>
  </w:num>
  <w:num w:numId="49" w16cid:durableId="1916477394">
    <w:abstractNumId w:val="8"/>
  </w:num>
  <w:num w:numId="50" w16cid:durableId="543837047">
    <w:abstractNumId w:val="9"/>
  </w:num>
  <w:num w:numId="51" w16cid:durableId="1251814429">
    <w:abstractNumId w:val="4"/>
  </w:num>
  <w:num w:numId="52" w16cid:durableId="1661352060">
    <w:abstractNumId w:val="14"/>
  </w:num>
  <w:num w:numId="53" w16cid:durableId="2064481098">
    <w:abstractNumId w:val="7"/>
  </w:num>
  <w:num w:numId="54" w16cid:durableId="80107332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2F3C"/>
    <w:rsid w:val="000147D1"/>
    <w:rsid w:val="0001633D"/>
    <w:rsid w:val="00016F29"/>
    <w:rsid w:val="000223CC"/>
    <w:rsid w:val="000236AC"/>
    <w:rsid w:val="00023EBF"/>
    <w:rsid w:val="00024E69"/>
    <w:rsid w:val="00035D7B"/>
    <w:rsid w:val="000370A2"/>
    <w:rsid w:val="00042C9D"/>
    <w:rsid w:val="000447BA"/>
    <w:rsid w:val="00045B4C"/>
    <w:rsid w:val="00046495"/>
    <w:rsid w:val="00050C6A"/>
    <w:rsid w:val="000511CA"/>
    <w:rsid w:val="0005601D"/>
    <w:rsid w:val="000704F2"/>
    <w:rsid w:val="000773EC"/>
    <w:rsid w:val="00077CFE"/>
    <w:rsid w:val="00086896"/>
    <w:rsid w:val="0009494B"/>
    <w:rsid w:val="000A6ED8"/>
    <w:rsid w:val="000B5EB5"/>
    <w:rsid w:val="000B7623"/>
    <w:rsid w:val="000C6C59"/>
    <w:rsid w:val="000D2FD1"/>
    <w:rsid w:val="000D365A"/>
    <w:rsid w:val="000D50C3"/>
    <w:rsid w:val="000F3F2A"/>
    <w:rsid w:val="000F6DE3"/>
    <w:rsid w:val="000F6E75"/>
    <w:rsid w:val="00106F4F"/>
    <w:rsid w:val="0010722E"/>
    <w:rsid w:val="00122128"/>
    <w:rsid w:val="00125F43"/>
    <w:rsid w:val="00136F50"/>
    <w:rsid w:val="00145E48"/>
    <w:rsid w:val="001477F3"/>
    <w:rsid w:val="0015247F"/>
    <w:rsid w:val="00153123"/>
    <w:rsid w:val="001722A9"/>
    <w:rsid w:val="00180C77"/>
    <w:rsid w:val="00181615"/>
    <w:rsid w:val="001824BC"/>
    <w:rsid w:val="00184D2A"/>
    <w:rsid w:val="00184F48"/>
    <w:rsid w:val="00196B04"/>
    <w:rsid w:val="001A500C"/>
    <w:rsid w:val="001A7230"/>
    <w:rsid w:val="001B2B6A"/>
    <w:rsid w:val="001B7055"/>
    <w:rsid w:val="001C0763"/>
    <w:rsid w:val="001D77CA"/>
    <w:rsid w:val="002006E1"/>
    <w:rsid w:val="0020338A"/>
    <w:rsid w:val="00215150"/>
    <w:rsid w:val="00236AAA"/>
    <w:rsid w:val="0025056C"/>
    <w:rsid w:val="00256D9F"/>
    <w:rsid w:val="00256E70"/>
    <w:rsid w:val="0026532F"/>
    <w:rsid w:val="00265FD8"/>
    <w:rsid w:val="00273570"/>
    <w:rsid w:val="002747E9"/>
    <w:rsid w:val="00283882"/>
    <w:rsid w:val="00286CE4"/>
    <w:rsid w:val="002933D8"/>
    <w:rsid w:val="002A1F3C"/>
    <w:rsid w:val="002A7AFF"/>
    <w:rsid w:val="002B4570"/>
    <w:rsid w:val="002B66FD"/>
    <w:rsid w:val="002D2F9C"/>
    <w:rsid w:val="002E332B"/>
    <w:rsid w:val="002E3BF5"/>
    <w:rsid w:val="002E4F9C"/>
    <w:rsid w:val="002E6C00"/>
    <w:rsid w:val="002E6D10"/>
    <w:rsid w:val="003067AE"/>
    <w:rsid w:val="00313C91"/>
    <w:rsid w:val="0031730A"/>
    <w:rsid w:val="00320186"/>
    <w:rsid w:val="003201E0"/>
    <w:rsid w:val="0033530B"/>
    <w:rsid w:val="0033716E"/>
    <w:rsid w:val="00344F35"/>
    <w:rsid w:val="0035309C"/>
    <w:rsid w:val="003537B5"/>
    <w:rsid w:val="00354751"/>
    <w:rsid w:val="0038101D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E42A3"/>
    <w:rsid w:val="003F55B5"/>
    <w:rsid w:val="003F7D8A"/>
    <w:rsid w:val="0040254D"/>
    <w:rsid w:val="0040643F"/>
    <w:rsid w:val="00416307"/>
    <w:rsid w:val="00421A23"/>
    <w:rsid w:val="00427EAA"/>
    <w:rsid w:val="00435DCA"/>
    <w:rsid w:val="00444693"/>
    <w:rsid w:val="004554F8"/>
    <w:rsid w:val="004661D4"/>
    <w:rsid w:val="00472970"/>
    <w:rsid w:val="00491394"/>
    <w:rsid w:val="004913D8"/>
    <w:rsid w:val="004923E0"/>
    <w:rsid w:val="004942C0"/>
    <w:rsid w:val="004A36CB"/>
    <w:rsid w:val="004E32AA"/>
    <w:rsid w:val="004F326C"/>
    <w:rsid w:val="004F4B60"/>
    <w:rsid w:val="00511350"/>
    <w:rsid w:val="0051254E"/>
    <w:rsid w:val="0053595D"/>
    <w:rsid w:val="00537867"/>
    <w:rsid w:val="0054309F"/>
    <w:rsid w:val="00546C04"/>
    <w:rsid w:val="00552CAD"/>
    <w:rsid w:val="00553FAF"/>
    <w:rsid w:val="00555F7D"/>
    <w:rsid w:val="00557350"/>
    <w:rsid w:val="00560695"/>
    <w:rsid w:val="00562135"/>
    <w:rsid w:val="00563C00"/>
    <w:rsid w:val="005658F9"/>
    <w:rsid w:val="0057223B"/>
    <w:rsid w:val="0057601A"/>
    <w:rsid w:val="0057765A"/>
    <w:rsid w:val="00577FF6"/>
    <w:rsid w:val="00587065"/>
    <w:rsid w:val="00592C75"/>
    <w:rsid w:val="00595120"/>
    <w:rsid w:val="00595547"/>
    <w:rsid w:val="005A04F6"/>
    <w:rsid w:val="005A0FC1"/>
    <w:rsid w:val="005B74D6"/>
    <w:rsid w:val="005B7ACE"/>
    <w:rsid w:val="005C66E2"/>
    <w:rsid w:val="005C6D31"/>
    <w:rsid w:val="005D02EA"/>
    <w:rsid w:val="005D23E8"/>
    <w:rsid w:val="005D3195"/>
    <w:rsid w:val="005E3410"/>
    <w:rsid w:val="005E4C67"/>
    <w:rsid w:val="005F14D3"/>
    <w:rsid w:val="00602746"/>
    <w:rsid w:val="006038FD"/>
    <w:rsid w:val="006111D0"/>
    <w:rsid w:val="006139DB"/>
    <w:rsid w:val="00615E74"/>
    <w:rsid w:val="00634959"/>
    <w:rsid w:val="0064024B"/>
    <w:rsid w:val="006522CD"/>
    <w:rsid w:val="0065358C"/>
    <w:rsid w:val="00670900"/>
    <w:rsid w:val="00672706"/>
    <w:rsid w:val="006733EE"/>
    <w:rsid w:val="006753AF"/>
    <w:rsid w:val="00681C83"/>
    <w:rsid w:val="00695AC9"/>
    <w:rsid w:val="00695EB1"/>
    <w:rsid w:val="006A695F"/>
    <w:rsid w:val="006B0FFE"/>
    <w:rsid w:val="006B5B3A"/>
    <w:rsid w:val="006B7E64"/>
    <w:rsid w:val="006C3A24"/>
    <w:rsid w:val="006D7607"/>
    <w:rsid w:val="006E2AC2"/>
    <w:rsid w:val="006E39C5"/>
    <w:rsid w:val="006F46FD"/>
    <w:rsid w:val="006F7051"/>
    <w:rsid w:val="00705B4C"/>
    <w:rsid w:val="00707310"/>
    <w:rsid w:val="00711D1B"/>
    <w:rsid w:val="007124E1"/>
    <w:rsid w:val="00714CE5"/>
    <w:rsid w:val="007220AA"/>
    <w:rsid w:val="0073477B"/>
    <w:rsid w:val="00744E2E"/>
    <w:rsid w:val="007513E5"/>
    <w:rsid w:val="007639A3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C1549"/>
    <w:rsid w:val="007C3FC1"/>
    <w:rsid w:val="007D4040"/>
    <w:rsid w:val="007E0062"/>
    <w:rsid w:val="007F6C5F"/>
    <w:rsid w:val="00813910"/>
    <w:rsid w:val="00813CFC"/>
    <w:rsid w:val="00815840"/>
    <w:rsid w:val="00825BD6"/>
    <w:rsid w:val="0083537D"/>
    <w:rsid w:val="0083633C"/>
    <w:rsid w:val="00836C97"/>
    <w:rsid w:val="00851934"/>
    <w:rsid w:val="0085246A"/>
    <w:rsid w:val="0086085C"/>
    <w:rsid w:val="0086125C"/>
    <w:rsid w:val="0086577D"/>
    <w:rsid w:val="00872661"/>
    <w:rsid w:val="0088387C"/>
    <w:rsid w:val="00885BD1"/>
    <w:rsid w:val="00887B13"/>
    <w:rsid w:val="00897EC9"/>
    <w:rsid w:val="008A22F5"/>
    <w:rsid w:val="008B2DC7"/>
    <w:rsid w:val="008B3AFF"/>
    <w:rsid w:val="008B4EAE"/>
    <w:rsid w:val="008D1185"/>
    <w:rsid w:val="008E109F"/>
    <w:rsid w:val="008E548D"/>
    <w:rsid w:val="008E6553"/>
    <w:rsid w:val="008E6AAE"/>
    <w:rsid w:val="008F0F51"/>
    <w:rsid w:val="00901C08"/>
    <w:rsid w:val="00904224"/>
    <w:rsid w:val="0090699F"/>
    <w:rsid w:val="009079F7"/>
    <w:rsid w:val="00912FC3"/>
    <w:rsid w:val="0091449D"/>
    <w:rsid w:val="0091617A"/>
    <w:rsid w:val="0093404D"/>
    <w:rsid w:val="00961596"/>
    <w:rsid w:val="00964259"/>
    <w:rsid w:val="0096686D"/>
    <w:rsid w:val="00970500"/>
    <w:rsid w:val="00975FD1"/>
    <w:rsid w:val="0097779E"/>
    <w:rsid w:val="00977C6A"/>
    <w:rsid w:val="00984D19"/>
    <w:rsid w:val="00995F0F"/>
    <w:rsid w:val="009A0F63"/>
    <w:rsid w:val="009A592F"/>
    <w:rsid w:val="009B3C92"/>
    <w:rsid w:val="009B7618"/>
    <w:rsid w:val="009C0996"/>
    <w:rsid w:val="009C2231"/>
    <w:rsid w:val="009C23C3"/>
    <w:rsid w:val="009D0645"/>
    <w:rsid w:val="009E59DD"/>
    <w:rsid w:val="009E7E82"/>
    <w:rsid w:val="00A1729F"/>
    <w:rsid w:val="00A22CD5"/>
    <w:rsid w:val="00A460C1"/>
    <w:rsid w:val="00A55171"/>
    <w:rsid w:val="00A976F7"/>
    <w:rsid w:val="00AA0263"/>
    <w:rsid w:val="00AA3EEA"/>
    <w:rsid w:val="00AB13CC"/>
    <w:rsid w:val="00AB1C2B"/>
    <w:rsid w:val="00AB4A46"/>
    <w:rsid w:val="00AC11FC"/>
    <w:rsid w:val="00AC2156"/>
    <w:rsid w:val="00AC3193"/>
    <w:rsid w:val="00AC6A8A"/>
    <w:rsid w:val="00AC7DA6"/>
    <w:rsid w:val="00AD6753"/>
    <w:rsid w:val="00AD7F5F"/>
    <w:rsid w:val="00AF619D"/>
    <w:rsid w:val="00B110EF"/>
    <w:rsid w:val="00B11B18"/>
    <w:rsid w:val="00B16B37"/>
    <w:rsid w:val="00B177A7"/>
    <w:rsid w:val="00B20DE8"/>
    <w:rsid w:val="00B22D01"/>
    <w:rsid w:val="00B261F6"/>
    <w:rsid w:val="00B40FA7"/>
    <w:rsid w:val="00B56651"/>
    <w:rsid w:val="00B646E8"/>
    <w:rsid w:val="00B706E6"/>
    <w:rsid w:val="00B753E0"/>
    <w:rsid w:val="00B76C7F"/>
    <w:rsid w:val="00B853A0"/>
    <w:rsid w:val="00B93A4E"/>
    <w:rsid w:val="00BA3F2D"/>
    <w:rsid w:val="00BA6269"/>
    <w:rsid w:val="00BB0AE1"/>
    <w:rsid w:val="00BB76F0"/>
    <w:rsid w:val="00BC2FBD"/>
    <w:rsid w:val="00BC59A4"/>
    <w:rsid w:val="00BD3B5F"/>
    <w:rsid w:val="00BD7164"/>
    <w:rsid w:val="00BD7CFF"/>
    <w:rsid w:val="00BD7F63"/>
    <w:rsid w:val="00BF0D45"/>
    <w:rsid w:val="00BF1CB5"/>
    <w:rsid w:val="00BF60A6"/>
    <w:rsid w:val="00C00E1E"/>
    <w:rsid w:val="00C0217B"/>
    <w:rsid w:val="00C033CD"/>
    <w:rsid w:val="00C061CF"/>
    <w:rsid w:val="00C167D0"/>
    <w:rsid w:val="00C20B02"/>
    <w:rsid w:val="00C22671"/>
    <w:rsid w:val="00C24884"/>
    <w:rsid w:val="00C36A59"/>
    <w:rsid w:val="00C37ACF"/>
    <w:rsid w:val="00C37BB5"/>
    <w:rsid w:val="00C415E0"/>
    <w:rsid w:val="00C46328"/>
    <w:rsid w:val="00C51FA0"/>
    <w:rsid w:val="00C524D8"/>
    <w:rsid w:val="00C540E8"/>
    <w:rsid w:val="00C54482"/>
    <w:rsid w:val="00C5469C"/>
    <w:rsid w:val="00C574EC"/>
    <w:rsid w:val="00C73D3E"/>
    <w:rsid w:val="00C8108D"/>
    <w:rsid w:val="00CA090C"/>
    <w:rsid w:val="00CA1CA1"/>
    <w:rsid w:val="00CA5629"/>
    <w:rsid w:val="00CA5673"/>
    <w:rsid w:val="00CA7093"/>
    <w:rsid w:val="00CB17AE"/>
    <w:rsid w:val="00CC1CA8"/>
    <w:rsid w:val="00CC4D7C"/>
    <w:rsid w:val="00CE081F"/>
    <w:rsid w:val="00CE0C1F"/>
    <w:rsid w:val="00CF04A9"/>
    <w:rsid w:val="00CF56D6"/>
    <w:rsid w:val="00D06C61"/>
    <w:rsid w:val="00D2370C"/>
    <w:rsid w:val="00D3490C"/>
    <w:rsid w:val="00D3601B"/>
    <w:rsid w:val="00D441A8"/>
    <w:rsid w:val="00D50F7D"/>
    <w:rsid w:val="00D5573B"/>
    <w:rsid w:val="00D63291"/>
    <w:rsid w:val="00D67C53"/>
    <w:rsid w:val="00D73AD3"/>
    <w:rsid w:val="00D81CFE"/>
    <w:rsid w:val="00D82845"/>
    <w:rsid w:val="00D964BA"/>
    <w:rsid w:val="00DB274F"/>
    <w:rsid w:val="00DC628A"/>
    <w:rsid w:val="00DC7938"/>
    <w:rsid w:val="00DE4EA1"/>
    <w:rsid w:val="00DF2C23"/>
    <w:rsid w:val="00DF73F6"/>
    <w:rsid w:val="00E0325C"/>
    <w:rsid w:val="00E0347C"/>
    <w:rsid w:val="00E0724B"/>
    <w:rsid w:val="00E121F9"/>
    <w:rsid w:val="00E13D44"/>
    <w:rsid w:val="00E15400"/>
    <w:rsid w:val="00E16319"/>
    <w:rsid w:val="00E209AB"/>
    <w:rsid w:val="00E300F5"/>
    <w:rsid w:val="00E352E0"/>
    <w:rsid w:val="00E41F37"/>
    <w:rsid w:val="00E42182"/>
    <w:rsid w:val="00E45EBD"/>
    <w:rsid w:val="00E517E9"/>
    <w:rsid w:val="00E5714C"/>
    <w:rsid w:val="00E573F2"/>
    <w:rsid w:val="00E57C4C"/>
    <w:rsid w:val="00E61936"/>
    <w:rsid w:val="00E663CE"/>
    <w:rsid w:val="00E673DA"/>
    <w:rsid w:val="00E67BCE"/>
    <w:rsid w:val="00E7641B"/>
    <w:rsid w:val="00E83297"/>
    <w:rsid w:val="00E832C0"/>
    <w:rsid w:val="00E95A50"/>
    <w:rsid w:val="00EA4896"/>
    <w:rsid w:val="00EB1A22"/>
    <w:rsid w:val="00EC1B69"/>
    <w:rsid w:val="00EC3ABE"/>
    <w:rsid w:val="00ED472F"/>
    <w:rsid w:val="00EE1930"/>
    <w:rsid w:val="00EF718B"/>
    <w:rsid w:val="00F13862"/>
    <w:rsid w:val="00F138C1"/>
    <w:rsid w:val="00F20102"/>
    <w:rsid w:val="00F20215"/>
    <w:rsid w:val="00F2659E"/>
    <w:rsid w:val="00F30AAE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C5430"/>
    <w:rsid w:val="00FD281B"/>
    <w:rsid w:val="00FE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12D42A32-693B-4388-BF53-C8BBF5452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5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6">
    <w:name w:val="Unresolved Mention"/>
    <w:basedOn w:val="a0"/>
    <w:uiPriority w:val="99"/>
    <w:semiHidden/>
    <w:unhideWhenUsed/>
    <w:rsid w:val="006B7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11</Pages>
  <Words>4658</Words>
  <Characters>30190</Characters>
  <Application>Microsoft Office Word</Application>
  <DocSecurity>0</DocSecurity>
  <Lines>754</Lines>
  <Paragraphs>338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 Tsapko</dc:creator>
  <cp:keywords/>
  <dc:description/>
  <cp:lastModifiedBy>Burlai Tetiana</cp:lastModifiedBy>
  <cp:revision>27</cp:revision>
  <cp:lastPrinted>2024-08-09T07:03:00Z</cp:lastPrinted>
  <dcterms:created xsi:type="dcterms:W3CDTF">2024-12-26T19:10:00Z</dcterms:created>
  <dcterms:modified xsi:type="dcterms:W3CDTF">2026-05-27T13:22:00Z</dcterms:modified>
</cp:coreProperties>
</file>